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E46" w:rsidRDefault="00FA4E46">
      <w:pPr>
        <w:spacing w:after="0" w:line="240" w:lineRule="auto"/>
        <w:jc w:val="right"/>
        <w:rPr>
          <w:rFonts w:ascii="Arial" w:eastAsia="Times New Roman" w:hAnsi="Arial" w:cs="Arial"/>
          <w:color w:val="201F1E"/>
          <w:sz w:val="24"/>
          <w:szCs w:val="24"/>
          <w:lang w:eastAsia="en-GB"/>
        </w:rPr>
      </w:pPr>
      <w:r w:rsidRPr="00C065A1">
        <w:rPr>
          <w:noProof/>
          <w:lang w:eastAsia="en-GB"/>
        </w:rPr>
        <w:drawing>
          <wp:inline distT="0" distB="0" distL="0" distR="0" wp14:anchorId="1853502E" wp14:editId="4F37B500">
            <wp:extent cx="5143500" cy="1266825"/>
            <wp:effectExtent l="0" t="0" r="0" b="9525"/>
            <wp:docPr id="1" name="Picture 1" descr="C:\Users\Kat.KPS3140\AppData\Local\Microsoft\Windows\INetCache\Content.Outlook\GU278ERG\Letter He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at.KPS3140\AppData\Local\Microsoft\Windows\INetCache\Content.Outlook\GU278ERG\Letter Hea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3500" cy="1266825"/>
                    </a:xfrm>
                    <a:prstGeom prst="rect">
                      <a:avLst/>
                    </a:prstGeom>
                    <a:noFill/>
                    <a:ln>
                      <a:noFill/>
                    </a:ln>
                  </pic:spPr>
                </pic:pic>
              </a:graphicData>
            </a:graphic>
          </wp:inline>
        </w:drawing>
      </w:r>
    </w:p>
    <w:p w:rsidR="004F7E9E" w:rsidRDefault="00594195">
      <w:pPr>
        <w:spacing w:after="0" w:line="240" w:lineRule="auto"/>
        <w:jc w:val="right"/>
        <w:rPr>
          <w:rFonts w:ascii="Arial" w:eastAsia="Times New Roman" w:hAnsi="Arial" w:cs="Arial"/>
          <w:color w:val="201F1E"/>
          <w:sz w:val="24"/>
          <w:szCs w:val="24"/>
          <w:lang w:eastAsia="en-GB"/>
        </w:rPr>
      </w:pPr>
      <w:bookmarkStart w:id="0" w:name="_GoBack"/>
      <w:bookmarkEnd w:id="0"/>
      <w:r>
        <w:rPr>
          <w:rFonts w:ascii="Arial" w:eastAsia="Times New Roman" w:hAnsi="Arial" w:cs="Arial"/>
          <w:color w:val="201F1E"/>
          <w:sz w:val="24"/>
          <w:szCs w:val="24"/>
          <w:lang w:eastAsia="en-GB"/>
        </w:rPr>
        <w:t>19th March 2020</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To all Parents &amp; Guardians,</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pPr>
      <w:r>
        <w:rPr>
          <w:rFonts w:ascii="Arial" w:eastAsia="Times New Roman" w:hAnsi="Arial" w:cs="Arial"/>
          <w:color w:val="201F1E"/>
          <w:sz w:val="24"/>
          <w:szCs w:val="24"/>
          <w:lang w:eastAsia="en-GB"/>
        </w:rPr>
        <w:t>Following guidance given last night by the Government, Kingsnorth CE Primary School will close at the end of the school day on Friday 20</w:t>
      </w:r>
      <w:r>
        <w:rPr>
          <w:rFonts w:ascii="Arial" w:eastAsia="Times New Roman" w:hAnsi="Arial" w:cs="Arial"/>
          <w:color w:val="201F1E"/>
          <w:sz w:val="24"/>
          <w:szCs w:val="24"/>
          <w:vertAlign w:val="superscript"/>
          <w:lang w:eastAsia="en-GB"/>
        </w:rPr>
        <w:t>th</w:t>
      </w:r>
      <w:r>
        <w:rPr>
          <w:rFonts w:ascii="Arial" w:eastAsia="Times New Roman" w:hAnsi="Arial" w:cs="Arial"/>
          <w:color w:val="201F1E"/>
          <w:sz w:val="24"/>
          <w:szCs w:val="24"/>
          <w:lang w:eastAsia="en-GB"/>
        </w:rPr>
        <w:t xml:space="preserve"> March to all children -</w:t>
      </w:r>
      <w:r>
        <w:rPr>
          <w:rFonts w:ascii="Arial" w:hAnsi="Arial" w:cs="Arial"/>
          <w:color w:val="201F1E"/>
          <w:sz w:val="24"/>
          <w:szCs w:val="24"/>
        </w:rPr>
        <w:t xml:space="preserve">except for vulnerable children and children of key workers. </w:t>
      </w:r>
    </w:p>
    <w:p w:rsidR="004F7E9E" w:rsidRDefault="004F7E9E">
      <w:pPr>
        <w:spacing w:after="0" w:line="240" w:lineRule="auto"/>
        <w:rPr>
          <w:rFonts w:ascii="Arial" w:hAnsi="Arial" w:cs="Arial"/>
          <w:color w:val="201F1E"/>
          <w:sz w:val="24"/>
          <w:szCs w:val="24"/>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Vulnerable children include those who have an Education, Health and Care Plan (EHCP) or have a social worker.  This closure will be until further notice.</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In this instance, we believe key workers to:</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Clinical National Health Service staff (except doctors &amp; dentists)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Teachers and school staff</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Police officers, Community Support Officers and some civilian police staff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Prison officers and some other Prison staff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Probation Service staff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Social workers</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Local Authority Planners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Firefighters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Some Ministry of Defence personnel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Environmental Health Officer </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Highway Agency Traffic Officers</w:t>
      </w:r>
    </w:p>
    <w:p w:rsidR="004F7E9E" w:rsidRPr="00B370BE" w:rsidRDefault="00594195">
      <w:pPr>
        <w:numPr>
          <w:ilvl w:val="0"/>
          <w:numId w:val="1"/>
        </w:numPr>
        <w:suppressAutoHyphens w:val="0"/>
        <w:spacing w:after="0" w:line="240" w:lineRule="auto"/>
        <w:textAlignment w:val="auto"/>
        <w:rPr>
          <w:rFonts w:ascii="Arial" w:eastAsia="Times New Roman" w:hAnsi="Arial" w:cs="Arial"/>
          <w:color w:val="201F1E"/>
          <w:sz w:val="24"/>
          <w:szCs w:val="24"/>
          <w:shd w:val="clear" w:color="auto" w:fill="FFFF00"/>
          <w:lang w:eastAsia="en-GB"/>
        </w:rPr>
      </w:pPr>
      <w:r w:rsidRPr="00B370BE">
        <w:rPr>
          <w:rFonts w:ascii="Arial" w:eastAsia="Times New Roman" w:hAnsi="Arial" w:cs="Arial"/>
          <w:color w:val="201F1E"/>
          <w:sz w:val="24"/>
          <w:szCs w:val="24"/>
          <w:shd w:val="clear" w:color="auto" w:fill="FFFF00"/>
          <w:lang w:eastAsia="en-GB"/>
        </w:rPr>
        <w:t>Delivery drivers</w:t>
      </w: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This list is not exhaustive and not yet confirmed. This will be confirmed as soon as we can</w:t>
      </w:r>
      <w:r w:rsidR="00FA404F">
        <w:rPr>
          <w:rFonts w:ascii="Arial" w:eastAsia="Times New Roman" w:hAnsi="Arial" w:cs="Arial"/>
          <w:color w:val="201F1E"/>
          <w:sz w:val="24"/>
          <w:szCs w:val="24"/>
          <w:lang w:eastAsia="en-GB"/>
        </w:rPr>
        <w:t>,</w:t>
      </w:r>
      <w:r>
        <w:rPr>
          <w:rFonts w:ascii="Arial" w:eastAsia="Times New Roman" w:hAnsi="Arial" w:cs="Arial"/>
          <w:color w:val="201F1E"/>
          <w:sz w:val="24"/>
          <w:szCs w:val="24"/>
          <w:lang w:eastAsia="en-GB"/>
        </w:rPr>
        <w:t xml:space="preserve"> once we have it from the Government. </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pPr>
      <w:r>
        <w:rPr>
          <w:rFonts w:ascii="Arial" w:eastAsia="Times New Roman" w:hAnsi="Arial" w:cs="Arial"/>
          <w:b/>
          <w:bCs/>
          <w:color w:val="201F1E"/>
          <w:sz w:val="24"/>
          <w:szCs w:val="24"/>
          <w:lang w:eastAsia="en-GB"/>
        </w:rPr>
        <w:t xml:space="preserve">Please note that we will </w:t>
      </w:r>
      <w:r>
        <w:rPr>
          <w:rFonts w:ascii="Arial" w:eastAsia="Times New Roman" w:hAnsi="Arial" w:cs="Arial"/>
          <w:b/>
          <w:bCs/>
          <w:color w:val="201F1E"/>
          <w:sz w:val="24"/>
          <w:szCs w:val="24"/>
          <w:u w:val="single"/>
          <w:lang w:eastAsia="en-GB"/>
        </w:rPr>
        <w:t>only</w:t>
      </w:r>
      <w:r>
        <w:rPr>
          <w:rFonts w:ascii="Arial" w:eastAsia="Times New Roman" w:hAnsi="Arial" w:cs="Arial"/>
          <w:b/>
          <w:bCs/>
          <w:color w:val="201F1E"/>
          <w:sz w:val="24"/>
          <w:szCs w:val="24"/>
          <w:lang w:eastAsia="en-GB"/>
        </w:rPr>
        <w:t xml:space="preserve"> be able to make provision for pupils who fall into these criteria. There will be no exceptions. </w:t>
      </w:r>
    </w:p>
    <w:p w:rsidR="004F7E9E" w:rsidRDefault="00594195">
      <w:pPr>
        <w:spacing w:after="0" w:line="240" w:lineRule="auto"/>
      </w:pPr>
      <w:r>
        <w:rPr>
          <w:rFonts w:ascii="Arial" w:eastAsia="Times New Roman" w:hAnsi="Arial" w:cs="Arial"/>
          <w:color w:val="201F1E"/>
          <w:sz w:val="24"/>
          <w:szCs w:val="24"/>
          <w:lang w:eastAsia="en-GB"/>
        </w:rPr>
        <w:t>If this applies to you, complete the form attached or the online survey</w:t>
      </w:r>
      <w:r>
        <w:rPr>
          <w:rFonts w:ascii="Arial" w:eastAsia="Times New Roman" w:hAnsi="Arial" w:cs="Arial"/>
          <w:color w:val="0000FF"/>
          <w:sz w:val="24"/>
          <w:szCs w:val="24"/>
          <w:lang w:eastAsia="en-GB"/>
        </w:rPr>
        <w:t xml:space="preserve"> </w:t>
      </w:r>
    </w:p>
    <w:p w:rsidR="00B370BE" w:rsidRPr="00B370BE" w:rsidRDefault="00FA4E46" w:rsidP="00B370BE">
      <w:pPr>
        <w:spacing w:after="0" w:line="240" w:lineRule="auto"/>
        <w:rPr>
          <w:rFonts w:ascii="Arial" w:hAnsi="Arial" w:cs="Arial"/>
          <w:sz w:val="24"/>
        </w:rPr>
      </w:pPr>
      <w:hyperlink r:id="rId8" w:history="1">
        <w:r w:rsidR="00B370BE" w:rsidRPr="00B370BE">
          <w:rPr>
            <w:rStyle w:val="Hyperlink"/>
            <w:rFonts w:ascii="Arial" w:hAnsi="Arial" w:cs="Arial"/>
            <w:sz w:val="24"/>
          </w:rPr>
          <w:t>https://www.surveymonkey.co.uk/r/9YQL5XQ</w:t>
        </w:r>
      </w:hyperlink>
    </w:p>
    <w:p w:rsidR="004F7E9E" w:rsidRDefault="00594195">
      <w:pPr>
        <w:spacing w:after="0" w:line="240" w:lineRule="auto"/>
      </w:pPr>
      <w:r>
        <w:rPr>
          <w:rFonts w:ascii="Arial" w:eastAsia="Times New Roman" w:hAnsi="Arial" w:cs="Arial"/>
          <w:color w:val="201F1E"/>
          <w:sz w:val="24"/>
          <w:szCs w:val="24"/>
          <w:lang w:eastAsia="en-GB"/>
        </w:rPr>
        <w:t>by 12pm on Friday 20</w:t>
      </w:r>
      <w:r>
        <w:rPr>
          <w:rFonts w:ascii="Arial" w:eastAsia="Times New Roman" w:hAnsi="Arial" w:cs="Arial"/>
          <w:color w:val="201F1E"/>
          <w:sz w:val="24"/>
          <w:szCs w:val="24"/>
          <w:vertAlign w:val="superscript"/>
          <w:lang w:eastAsia="en-GB"/>
        </w:rPr>
        <w:t>th</w:t>
      </w:r>
      <w:r>
        <w:rPr>
          <w:rFonts w:ascii="Arial" w:eastAsia="Times New Roman" w:hAnsi="Arial" w:cs="Arial"/>
          <w:color w:val="201F1E"/>
          <w:sz w:val="24"/>
          <w:szCs w:val="24"/>
          <w:lang w:eastAsia="en-GB"/>
        </w:rPr>
        <w:t xml:space="preserve"> so we can organise sufficient cover for these children. </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Children who do not fall into the two categories of key worker children or vulnerable children should remain at home with appropriate care. Whilst your children are at home, we will be providing regular learning via our website class pages, which your children can take part.</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lastRenderedPageBreak/>
        <w:t>Breakfast Club and After School Club (Run by Kent Playclubs) will continue to function if staffing levels permit. However, our offer to the children may be reduced. We will notify you of any changes as they happen.</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We still intend to provide lunches for these children during this time. Our menu will be restricted due to limitations in resourcing this. We will inform you as things change.</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rPr>
          <w:rFonts w:ascii="Arial" w:eastAsia="Times New Roman" w:hAnsi="Arial" w:cs="Arial"/>
          <w:color w:val="201F1E"/>
          <w:sz w:val="24"/>
          <w:szCs w:val="24"/>
          <w:lang w:eastAsia="en-GB"/>
        </w:rPr>
      </w:pPr>
      <w:r>
        <w:rPr>
          <w:rFonts w:ascii="Arial" w:eastAsia="Times New Roman" w:hAnsi="Arial" w:cs="Arial"/>
          <w:color w:val="201F1E"/>
          <w:sz w:val="24"/>
          <w:szCs w:val="24"/>
          <w:lang w:eastAsia="en-GB"/>
        </w:rPr>
        <w:t>We expect all children attending in-school provision to have the highest standards of behaviour for the safety and well-being of all the children and staff present.  If this is not the case, we may be forced to withdraw the offer of in-school support.</w:t>
      </w:r>
    </w:p>
    <w:p w:rsidR="004F7E9E" w:rsidRDefault="004F7E9E">
      <w:pPr>
        <w:spacing w:after="0" w:line="240" w:lineRule="auto"/>
        <w:rPr>
          <w:rFonts w:ascii="Arial" w:eastAsia="Times New Roman" w:hAnsi="Arial" w:cs="Arial"/>
          <w:color w:val="201F1E"/>
          <w:sz w:val="24"/>
          <w:szCs w:val="24"/>
          <w:lang w:eastAsia="en-GB"/>
        </w:rPr>
      </w:pPr>
    </w:p>
    <w:p w:rsidR="004F7E9E" w:rsidRDefault="00594195">
      <w:pPr>
        <w:spacing w:after="0" w:line="240" w:lineRule="auto"/>
      </w:pPr>
      <w:r>
        <w:rPr>
          <w:rFonts w:ascii="Arial" w:eastAsia="Times New Roman" w:hAnsi="Arial" w:cs="Arial"/>
          <w:color w:val="201F1E"/>
          <w:sz w:val="24"/>
          <w:szCs w:val="24"/>
          <w:lang w:eastAsia="en-GB"/>
        </w:rPr>
        <w:t xml:space="preserve">Obviously, the task of keeping the school running efficiently will be a mammoth operation, so please avoid coming into the school, we will endeavour to ensure it runs as smoothly as possible so we continue to support our children and families at this time. </w:t>
      </w:r>
      <w:r>
        <w:rPr>
          <w:rFonts w:ascii="Arial" w:hAnsi="Arial" w:cs="Arial"/>
          <w:color w:val="000000"/>
          <w:sz w:val="24"/>
          <w:szCs w:val="24"/>
        </w:rPr>
        <w:t>Also a huge thank you to all the key workers, blue light workers, NHS staff and those keeping things running.</w:t>
      </w:r>
    </w:p>
    <w:p w:rsidR="004F7E9E" w:rsidRDefault="004F7E9E">
      <w:pPr>
        <w:pStyle w:val="xmsonormal"/>
        <w:shd w:val="clear" w:color="auto" w:fill="FFFFFF"/>
        <w:spacing w:before="0" w:after="0"/>
        <w:rPr>
          <w:rFonts w:ascii="Arial" w:hAnsi="Arial" w:cs="Arial"/>
          <w:color w:val="000000"/>
        </w:rPr>
      </w:pPr>
    </w:p>
    <w:p w:rsidR="004F7E9E" w:rsidRDefault="00594195">
      <w:pPr>
        <w:pStyle w:val="xmsonormal"/>
        <w:shd w:val="clear" w:color="auto" w:fill="FFFFFF"/>
        <w:spacing w:before="0" w:after="0"/>
        <w:rPr>
          <w:rFonts w:ascii="Arial" w:hAnsi="Arial" w:cs="Arial"/>
          <w:color w:val="000000"/>
        </w:rPr>
      </w:pPr>
      <w:r>
        <w:rPr>
          <w:rFonts w:ascii="Arial" w:hAnsi="Arial" w:cs="Arial"/>
          <w:color w:val="000000"/>
        </w:rPr>
        <w:t xml:space="preserve">Our whole community is in our thoughts and prayers. We hope you are all able to see your way through the next period of time with minimal difficulty and we look forward very much to when our school can be reunited and return to normal. </w:t>
      </w:r>
    </w:p>
    <w:p w:rsidR="004F7E9E" w:rsidRDefault="004F7E9E">
      <w:pPr>
        <w:pStyle w:val="xmsonormal"/>
        <w:shd w:val="clear" w:color="auto" w:fill="FFFFFF"/>
        <w:spacing w:before="0" w:after="0"/>
        <w:rPr>
          <w:rFonts w:ascii="Arial" w:hAnsi="Arial" w:cs="Arial"/>
          <w:color w:val="000000"/>
        </w:rPr>
      </w:pPr>
    </w:p>
    <w:p w:rsidR="004F7E9E" w:rsidRDefault="00594195">
      <w:pPr>
        <w:pStyle w:val="xmsonormal"/>
        <w:shd w:val="clear" w:color="auto" w:fill="FFFFFF"/>
        <w:spacing w:before="0" w:after="0"/>
        <w:rPr>
          <w:rFonts w:ascii="Arial" w:hAnsi="Arial" w:cs="Arial"/>
          <w:color w:val="000000"/>
        </w:rPr>
      </w:pPr>
      <w:r>
        <w:rPr>
          <w:rFonts w:ascii="Arial" w:hAnsi="Arial" w:cs="Arial"/>
          <w:color w:val="000000"/>
        </w:rPr>
        <w:t>That time will come and we will be ready!</w:t>
      </w:r>
    </w:p>
    <w:p w:rsidR="004F7E9E" w:rsidRDefault="004F7E9E">
      <w:pPr>
        <w:pStyle w:val="xmsonormal"/>
        <w:shd w:val="clear" w:color="auto" w:fill="FFFFFF"/>
        <w:spacing w:before="0" w:after="0"/>
        <w:rPr>
          <w:rFonts w:ascii="Arial" w:hAnsi="Arial" w:cs="Arial"/>
          <w:color w:val="000000"/>
        </w:rPr>
      </w:pPr>
    </w:p>
    <w:p w:rsidR="004F7E9E" w:rsidRDefault="00594195">
      <w:pPr>
        <w:pStyle w:val="xmsonormal"/>
        <w:shd w:val="clear" w:color="auto" w:fill="FFFFFF"/>
        <w:spacing w:before="0" w:after="0"/>
        <w:rPr>
          <w:rFonts w:ascii="Arial" w:hAnsi="Arial" w:cs="Arial"/>
          <w:color w:val="000000"/>
        </w:rPr>
      </w:pPr>
      <w:r>
        <w:rPr>
          <w:rFonts w:ascii="Arial" w:hAnsi="Arial" w:cs="Arial"/>
          <w:color w:val="000000"/>
        </w:rPr>
        <w:t>Best wishes,</w:t>
      </w: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594195">
      <w:pPr>
        <w:pStyle w:val="xmsonormal"/>
        <w:shd w:val="clear" w:color="auto" w:fill="FFFFFF"/>
        <w:spacing w:before="0" w:after="0"/>
        <w:rPr>
          <w:rFonts w:ascii="Arial" w:hAnsi="Arial" w:cs="Arial"/>
          <w:color w:val="000000"/>
        </w:rPr>
      </w:pPr>
      <w:r>
        <w:rPr>
          <w:rFonts w:ascii="Arial" w:hAnsi="Arial" w:cs="Arial"/>
          <w:color w:val="000000"/>
        </w:rPr>
        <w:t xml:space="preserve">Iain Witts </w:t>
      </w:r>
      <w:r>
        <w:rPr>
          <w:rFonts w:ascii="Arial" w:hAnsi="Arial" w:cs="Arial"/>
          <w:color w:val="000000"/>
        </w:rPr>
        <w:br/>
        <w:t>Executive Headteacher Kingsnorth and Brenzett CEPs</w:t>
      </w: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p w:rsidR="004F7E9E" w:rsidRDefault="004F7E9E">
      <w:pPr>
        <w:pStyle w:val="xmsonormal"/>
        <w:shd w:val="clear" w:color="auto" w:fill="FFFFFF"/>
        <w:spacing w:before="0" w:after="0"/>
        <w:rPr>
          <w:rFonts w:ascii="Arial" w:hAnsi="Arial" w:cs="Arial"/>
          <w:color w:val="000000"/>
        </w:rPr>
      </w:pPr>
    </w:p>
    <w:tbl>
      <w:tblPr>
        <w:tblW w:w="9016" w:type="dxa"/>
        <w:tblCellMar>
          <w:left w:w="10" w:type="dxa"/>
          <w:right w:w="10" w:type="dxa"/>
        </w:tblCellMar>
        <w:tblLook w:val="04A0" w:firstRow="1" w:lastRow="0" w:firstColumn="1" w:lastColumn="0" w:noHBand="0" w:noVBand="1"/>
      </w:tblPr>
      <w:tblGrid>
        <w:gridCol w:w="4508"/>
        <w:gridCol w:w="4508"/>
      </w:tblGrid>
      <w:tr w:rsidR="004F7E9E">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jc w:val="center"/>
              <w:rPr>
                <w:rFonts w:ascii="Arial" w:hAnsi="Arial" w:cs="Arial"/>
                <w:b/>
                <w:bCs/>
                <w:i/>
                <w:iCs/>
                <w:color w:val="000000"/>
                <w:sz w:val="36"/>
                <w:szCs w:val="22"/>
              </w:rPr>
            </w:pPr>
            <w:r>
              <w:rPr>
                <w:rFonts w:ascii="Arial" w:hAnsi="Arial" w:cs="Arial"/>
                <w:b/>
                <w:bCs/>
                <w:i/>
                <w:iCs/>
                <w:color w:val="000000"/>
                <w:sz w:val="36"/>
                <w:szCs w:val="22"/>
              </w:rPr>
              <w:t>Request for child to continue to attend school</w:t>
            </w:r>
          </w:p>
          <w:p w:rsidR="004F7E9E" w:rsidRDefault="004F7E9E">
            <w:pPr>
              <w:pStyle w:val="xmsonormal"/>
              <w:spacing w:before="0" w:after="0"/>
              <w:jc w:val="center"/>
              <w:rPr>
                <w:rFonts w:ascii="Arial" w:hAnsi="Arial" w:cs="Arial"/>
                <w:color w:val="000000"/>
                <w:szCs w:val="22"/>
              </w:rPr>
            </w:pPr>
          </w:p>
        </w:tc>
      </w:tr>
      <w:tr w:rsidR="004F7E9E">
        <w:trPr>
          <w:trHeight w:val="885"/>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Name of child:</w:t>
            </w:r>
          </w:p>
          <w:p w:rsidR="004F7E9E" w:rsidRDefault="004F7E9E">
            <w:pPr>
              <w:pStyle w:val="xmsonormal"/>
              <w:spacing w:before="0" w:after="0"/>
              <w:rPr>
                <w:rFonts w:ascii="Arial" w:hAnsi="Arial" w:cs="Arial"/>
                <w:color w:val="000000"/>
                <w:szCs w:val="22"/>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Year group:</w:t>
            </w:r>
          </w:p>
        </w:tc>
      </w:tr>
      <w:tr w:rsidR="004F7E9E">
        <w:trPr>
          <w:trHeight w:val="1798"/>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Name of parent/carer:</w:t>
            </w:r>
          </w:p>
          <w:p w:rsidR="004F7E9E" w:rsidRDefault="004F7E9E">
            <w:pPr>
              <w:pStyle w:val="xmsonormal"/>
              <w:spacing w:before="0" w:after="0"/>
              <w:rPr>
                <w:rFonts w:ascii="Arial" w:hAnsi="Arial" w:cs="Arial"/>
                <w:color w:val="000000"/>
                <w:szCs w:val="22"/>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Contact details (email ideally):</w:t>
            </w:r>
          </w:p>
        </w:tc>
      </w:tr>
      <w:tr w:rsidR="004F7E9E">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 xml:space="preserve">Reason for request (delete as appropriate): </w:t>
            </w:r>
            <w:r>
              <w:rPr>
                <w:rFonts w:ascii="Arial" w:hAnsi="Arial" w:cs="Arial"/>
                <w:color w:val="000000"/>
                <w:szCs w:val="22"/>
              </w:rPr>
              <w:br/>
            </w:r>
          </w:p>
          <w:p w:rsidR="004F7E9E" w:rsidRDefault="00594195">
            <w:pPr>
              <w:pStyle w:val="xmsonormal"/>
              <w:spacing w:before="0" w:after="0"/>
            </w:pPr>
            <w:r>
              <w:rPr>
                <w:rFonts w:ascii="Arial" w:hAnsi="Arial" w:cs="Arial"/>
                <w:color w:val="000000"/>
                <w:szCs w:val="22"/>
              </w:rPr>
              <w:t xml:space="preserve">My child has an EHCP/Social Worker </w:t>
            </w:r>
            <w:r>
              <w:rPr>
                <w:rFonts w:ascii="Arial" w:hAnsi="Arial" w:cs="Arial"/>
                <w:b/>
                <w:color w:val="000000"/>
                <w:szCs w:val="22"/>
              </w:rPr>
              <w:t>or</w:t>
            </w:r>
            <w:r>
              <w:rPr>
                <w:rFonts w:ascii="Arial" w:hAnsi="Arial" w:cs="Arial"/>
                <w:color w:val="000000"/>
                <w:szCs w:val="22"/>
              </w:rPr>
              <w:t xml:space="preserve"> I am a key worker</w:t>
            </w:r>
          </w:p>
          <w:p w:rsidR="004F7E9E" w:rsidRDefault="004F7E9E">
            <w:pPr>
              <w:pStyle w:val="xmsonormal"/>
              <w:spacing w:before="0" w:after="0"/>
              <w:rPr>
                <w:rFonts w:ascii="Arial" w:hAnsi="Arial" w:cs="Arial"/>
                <w:color w:val="000000"/>
                <w:szCs w:val="22"/>
              </w:rPr>
            </w:pPr>
          </w:p>
        </w:tc>
      </w:tr>
      <w:tr w:rsidR="004F7E9E">
        <w:trPr>
          <w:trHeight w:val="720"/>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pPr>
            <w:r>
              <w:rPr>
                <w:rFonts w:ascii="Arial" w:hAnsi="Arial" w:cs="Arial"/>
                <w:color w:val="000000"/>
                <w:szCs w:val="22"/>
              </w:rPr>
              <w:t>Name of social worker:</w:t>
            </w:r>
          </w:p>
          <w:p w:rsidR="004F7E9E" w:rsidRDefault="004F7E9E">
            <w:pPr>
              <w:pStyle w:val="xmsonormal"/>
              <w:spacing w:before="0" w:after="0"/>
              <w:rPr>
                <w:rFonts w:ascii="Arial" w:hAnsi="Arial" w:cs="Arial"/>
                <w:color w:val="000000"/>
                <w:szCs w:val="22"/>
              </w:rPr>
            </w:pPr>
          </w:p>
        </w:tc>
      </w:tr>
      <w:tr w:rsidR="004F7E9E">
        <w:trPr>
          <w:trHeight w:val="431"/>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pPr>
            <w:r>
              <w:rPr>
                <w:rFonts w:ascii="Arial" w:hAnsi="Arial" w:cs="Arial"/>
                <w:color w:val="000000"/>
                <w:szCs w:val="22"/>
              </w:rPr>
              <w:t xml:space="preserve">If you are a key worker - Are you a single parent at home on your own? </w:t>
            </w:r>
            <w:r>
              <w:rPr>
                <w:rFonts w:ascii="Arial" w:hAnsi="Arial" w:cs="Arial"/>
                <w:b/>
                <w:color w:val="000000"/>
                <w:szCs w:val="22"/>
              </w:rPr>
              <w:t>Yes / No</w:t>
            </w:r>
          </w:p>
        </w:tc>
      </w:tr>
      <w:tr w:rsidR="004F7E9E">
        <w:trPr>
          <w:trHeight w:val="423"/>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pPr>
            <w:r>
              <w:rPr>
                <w:rFonts w:ascii="Arial" w:hAnsi="Arial" w:cs="Arial"/>
                <w:color w:val="000000"/>
                <w:szCs w:val="22"/>
              </w:rPr>
              <w:t xml:space="preserve">If you are a key worker - Are both parents/carers key workers? </w:t>
            </w:r>
            <w:r>
              <w:rPr>
                <w:rFonts w:ascii="Arial" w:hAnsi="Arial" w:cs="Arial"/>
                <w:b/>
                <w:color w:val="000000"/>
                <w:szCs w:val="22"/>
              </w:rPr>
              <w:t>Yes / No</w:t>
            </w:r>
          </w:p>
        </w:tc>
      </w:tr>
      <w:tr w:rsidR="004F7E9E">
        <w:trPr>
          <w:trHeight w:val="2799"/>
        </w:trPr>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If because you are a key worker:</w:t>
            </w:r>
          </w:p>
          <w:p w:rsidR="004F7E9E" w:rsidRDefault="00594195">
            <w:pPr>
              <w:pStyle w:val="xmsonormal"/>
              <w:spacing w:before="0" w:after="0"/>
              <w:rPr>
                <w:rFonts w:ascii="Arial" w:hAnsi="Arial" w:cs="Arial"/>
                <w:color w:val="000000"/>
                <w:szCs w:val="22"/>
              </w:rPr>
            </w:pPr>
            <w:r>
              <w:rPr>
                <w:rFonts w:ascii="Arial" w:hAnsi="Arial" w:cs="Arial"/>
                <w:color w:val="000000"/>
                <w:szCs w:val="22"/>
              </w:rPr>
              <w:t>Occupation:</w:t>
            </w:r>
          </w:p>
          <w:p w:rsidR="004F7E9E" w:rsidRDefault="00594195">
            <w:pPr>
              <w:pStyle w:val="xmsonormal"/>
              <w:spacing w:before="0" w:after="0"/>
              <w:rPr>
                <w:rFonts w:ascii="Arial" w:hAnsi="Arial" w:cs="Arial"/>
                <w:color w:val="000000"/>
                <w:szCs w:val="22"/>
              </w:rPr>
            </w:pPr>
            <w:r>
              <w:rPr>
                <w:rFonts w:ascii="Arial" w:hAnsi="Arial" w:cs="Arial"/>
                <w:color w:val="000000"/>
                <w:szCs w:val="22"/>
              </w:rPr>
              <w:t xml:space="preserve">Role: </w:t>
            </w:r>
          </w:p>
          <w:p w:rsidR="004F7E9E" w:rsidRDefault="00594195">
            <w:pPr>
              <w:pStyle w:val="xmsonormal"/>
              <w:spacing w:before="0" w:after="0"/>
              <w:rPr>
                <w:rFonts w:ascii="Arial" w:hAnsi="Arial" w:cs="Arial"/>
                <w:color w:val="000000"/>
                <w:szCs w:val="22"/>
              </w:rPr>
            </w:pPr>
            <w:r>
              <w:rPr>
                <w:rFonts w:ascii="Arial" w:hAnsi="Arial" w:cs="Arial"/>
                <w:color w:val="000000"/>
                <w:szCs w:val="22"/>
              </w:rPr>
              <w:t>Employer:</w:t>
            </w:r>
          </w:p>
          <w:p w:rsidR="004F7E9E" w:rsidRDefault="004F7E9E">
            <w:pPr>
              <w:pStyle w:val="xmsonormal"/>
              <w:spacing w:before="0" w:after="0"/>
              <w:rPr>
                <w:rFonts w:ascii="Arial" w:hAnsi="Arial" w:cs="Arial"/>
                <w:color w:val="000000"/>
                <w:szCs w:val="22"/>
              </w:rPr>
            </w:pPr>
          </w:p>
        </w:tc>
        <w:tc>
          <w:tcPr>
            <w:tcW w:w="450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Parent/carer #2</w:t>
            </w:r>
          </w:p>
          <w:p w:rsidR="004F7E9E" w:rsidRDefault="00594195">
            <w:pPr>
              <w:pStyle w:val="xmsonormal"/>
              <w:spacing w:before="0" w:after="0"/>
              <w:rPr>
                <w:rFonts w:ascii="Arial" w:hAnsi="Arial" w:cs="Arial"/>
                <w:color w:val="000000"/>
                <w:szCs w:val="22"/>
              </w:rPr>
            </w:pPr>
            <w:r>
              <w:rPr>
                <w:rFonts w:ascii="Arial" w:hAnsi="Arial" w:cs="Arial"/>
                <w:color w:val="000000"/>
                <w:szCs w:val="22"/>
              </w:rPr>
              <w:t>Occupation:</w:t>
            </w:r>
          </w:p>
          <w:p w:rsidR="004F7E9E" w:rsidRDefault="00594195">
            <w:pPr>
              <w:pStyle w:val="xmsonormal"/>
              <w:spacing w:before="0" w:after="0"/>
              <w:rPr>
                <w:rFonts w:ascii="Arial" w:hAnsi="Arial" w:cs="Arial"/>
                <w:color w:val="000000"/>
                <w:szCs w:val="22"/>
              </w:rPr>
            </w:pPr>
            <w:r>
              <w:rPr>
                <w:rFonts w:ascii="Arial" w:hAnsi="Arial" w:cs="Arial"/>
                <w:color w:val="000000"/>
                <w:szCs w:val="22"/>
              </w:rPr>
              <w:t xml:space="preserve">Role: </w:t>
            </w:r>
          </w:p>
          <w:p w:rsidR="004F7E9E" w:rsidRDefault="00594195">
            <w:pPr>
              <w:pStyle w:val="xmsonormal"/>
              <w:spacing w:before="0" w:after="0"/>
              <w:rPr>
                <w:rFonts w:ascii="Arial" w:hAnsi="Arial" w:cs="Arial"/>
                <w:color w:val="000000"/>
                <w:szCs w:val="22"/>
              </w:rPr>
            </w:pPr>
            <w:r>
              <w:rPr>
                <w:rFonts w:ascii="Arial" w:hAnsi="Arial" w:cs="Arial"/>
                <w:color w:val="000000"/>
                <w:szCs w:val="22"/>
              </w:rPr>
              <w:t>Employer:</w:t>
            </w:r>
          </w:p>
          <w:p w:rsidR="004F7E9E" w:rsidRDefault="004F7E9E">
            <w:pPr>
              <w:pStyle w:val="xmsonormal"/>
              <w:spacing w:before="0" w:after="0"/>
              <w:rPr>
                <w:rFonts w:ascii="Arial" w:hAnsi="Arial" w:cs="Arial"/>
                <w:color w:val="000000"/>
                <w:szCs w:val="22"/>
              </w:rPr>
            </w:pPr>
          </w:p>
        </w:tc>
      </w:tr>
      <w:tr w:rsidR="004F7E9E">
        <w:trPr>
          <w:trHeight w:val="662"/>
        </w:trPr>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rPr>
                <w:rFonts w:ascii="Arial" w:hAnsi="Arial" w:cs="Arial"/>
                <w:color w:val="000000"/>
                <w:szCs w:val="22"/>
              </w:rPr>
            </w:pPr>
            <w:r>
              <w:rPr>
                <w:rFonts w:ascii="Arial" w:hAnsi="Arial" w:cs="Arial"/>
                <w:color w:val="000000"/>
                <w:szCs w:val="22"/>
              </w:rPr>
              <w:t>Lunches – will you want a school meal?</w:t>
            </w:r>
          </w:p>
          <w:p w:rsidR="004F7E9E" w:rsidRDefault="00594195">
            <w:pPr>
              <w:pStyle w:val="xmsonormal"/>
              <w:spacing w:before="0" w:after="0"/>
            </w:pPr>
            <w:r>
              <w:rPr>
                <w:rFonts w:ascii="Arial" w:hAnsi="Arial" w:cs="Arial"/>
                <w:b/>
                <w:color w:val="000000"/>
                <w:szCs w:val="22"/>
              </w:rPr>
              <w:t>Yes / No</w:t>
            </w:r>
          </w:p>
        </w:tc>
      </w:tr>
      <w:tr w:rsidR="004F7E9E">
        <w:tc>
          <w:tcPr>
            <w:tcW w:w="901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F7E9E" w:rsidRDefault="00594195">
            <w:pPr>
              <w:pStyle w:val="xmsonormal"/>
              <w:spacing w:before="0" w:after="0"/>
            </w:pPr>
            <w:r>
              <w:rPr>
                <w:rFonts w:ascii="Arial" w:hAnsi="Arial" w:cs="Arial"/>
                <w:color w:val="000000"/>
                <w:szCs w:val="22"/>
              </w:rPr>
              <w:t xml:space="preserve">My child is eligible for Free School Meals:    </w:t>
            </w:r>
            <w:r>
              <w:rPr>
                <w:rFonts w:ascii="Arial" w:hAnsi="Arial" w:cs="Arial"/>
                <w:b/>
                <w:color w:val="000000"/>
                <w:szCs w:val="22"/>
              </w:rPr>
              <w:t>Yes  / No</w:t>
            </w:r>
          </w:p>
          <w:p w:rsidR="004F7E9E" w:rsidRDefault="004F7E9E">
            <w:pPr>
              <w:pStyle w:val="xmsonormal"/>
              <w:spacing w:before="0" w:after="0"/>
              <w:rPr>
                <w:rFonts w:ascii="Arial" w:hAnsi="Arial" w:cs="Arial"/>
                <w:color w:val="000000"/>
                <w:szCs w:val="22"/>
              </w:rPr>
            </w:pPr>
          </w:p>
        </w:tc>
      </w:tr>
    </w:tbl>
    <w:p w:rsidR="004F7E9E" w:rsidRDefault="004F7E9E">
      <w:pPr>
        <w:pStyle w:val="xmsonormal"/>
        <w:shd w:val="clear" w:color="auto" w:fill="FFFFFF"/>
        <w:spacing w:before="0" w:after="0"/>
        <w:rPr>
          <w:color w:val="000000"/>
          <w:sz w:val="22"/>
          <w:szCs w:val="22"/>
        </w:rPr>
      </w:pPr>
    </w:p>
    <w:p w:rsidR="004F7E9E" w:rsidRDefault="00594195">
      <w:pPr>
        <w:pStyle w:val="xmsonormal"/>
        <w:shd w:val="clear" w:color="auto" w:fill="FFFFFF"/>
        <w:spacing w:before="0" w:after="0"/>
        <w:rPr>
          <w:rFonts w:ascii="Arial" w:hAnsi="Arial" w:cs="Arial"/>
          <w:color w:val="000000"/>
          <w:szCs w:val="22"/>
        </w:rPr>
      </w:pPr>
      <w:r>
        <w:rPr>
          <w:rFonts w:ascii="Arial" w:hAnsi="Arial" w:cs="Arial"/>
          <w:color w:val="000000"/>
          <w:szCs w:val="22"/>
        </w:rPr>
        <w:t>We regret very much having to put these arrangements in place and we thank you for your understanding and forbearance. We would like to take the opportunity to publicly thank all our wonderful colleagues who have worked so hard this week to allow us to keep our school open.</w:t>
      </w:r>
    </w:p>
    <w:p w:rsidR="004F7E9E" w:rsidRDefault="004F7E9E">
      <w:pPr>
        <w:pStyle w:val="xmsonormal"/>
        <w:shd w:val="clear" w:color="auto" w:fill="FFFFFF"/>
        <w:spacing w:before="0" w:after="0"/>
        <w:rPr>
          <w:rFonts w:ascii="Arial" w:hAnsi="Arial" w:cs="Arial"/>
          <w:color w:val="000000"/>
          <w:szCs w:val="22"/>
        </w:rPr>
      </w:pPr>
    </w:p>
    <w:p w:rsidR="004F7E9E" w:rsidRDefault="00594195">
      <w:pPr>
        <w:pStyle w:val="xmsonormal"/>
        <w:shd w:val="clear" w:color="auto" w:fill="FFFFFF"/>
        <w:spacing w:before="0" w:after="0"/>
        <w:rPr>
          <w:rFonts w:ascii="Arial" w:hAnsi="Arial" w:cs="Arial"/>
          <w:color w:val="000000"/>
          <w:szCs w:val="22"/>
        </w:rPr>
      </w:pPr>
      <w:r>
        <w:rPr>
          <w:rFonts w:ascii="Arial" w:hAnsi="Arial" w:cs="Arial"/>
          <w:color w:val="000000"/>
          <w:szCs w:val="22"/>
        </w:rPr>
        <w:t xml:space="preserve">Our whole community is in our thoughts and prayers. We hope you are all able to navigate the next period of time with minimal difficulty and we look forward very much to when our school can be reunited and return to normal. </w:t>
      </w:r>
    </w:p>
    <w:p w:rsidR="004F7E9E" w:rsidRDefault="004F7E9E">
      <w:pPr>
        <w:pStyle w:val="xmsonormal"/>
        <w:shd w:val="clear" w:color="auto" w:fill="FFFFFF"/>
        <w:spacing w:before="0" w:after="0"/>
        <w:rPr>
          <w:rFonts w:ascii="Arial" w:hAnsi="Arial" w:cs="Arial"/>
          <w:color w:val="000000"/>
          <w:szCs w:val="22"/>
        </w:rPr>
      </w:pPr>
    </w:p>
    <w:p w:rsidR="004F7E9E" w:rsidRDefault="00594195">
      <w:pPr>
        <w:pStyle w:val="xmsonormal"/>
        <w:shd w:val="clear" w:color="auto" w:fill="FFFFFF"/>
        <w:spacing w:before="0" w:after="0"/>
      </w:pPr>
      <w:r>
        <w:rPr>
          <w:rFonts w:ascii="Arial" w:hAnsi="Arial" w:cs="Arial"/>
          <w:color w:val="000000"/>
          <w:szCs w:val="22"/>
        </w:rPr>
        <w:t>That time will come and we will be ready!</w:t>
      </w:r>
    </w:p>
    <w:sectPr w:rsidR="004F7E9E">
      <w:pgSz w:w="11906" w:h="16838"/>
      <w:pgMar w:top="1440" w:right="1440" w:bottom="156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4195" w:rsidRDefault="00594195">
      <w:pPr>
        <w:spacing w:after="0" w:line="240" w:lineRule="auto"/>
      </w:pPr>
      <w:r>
        <w:separator/>
      </w:r>
    </w:p>
  </w:endnote>
  <w:endnote w:type="continuationSeparator" w:id="0">
    <w:p w:rsidR="00594195" w:rsidRDefault="00594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4195" w:rsidRDefault="00594195">
      <w:pPr>
        <w:spacing w:after="0" w:line="240" w:lineRule="auto"/>
      </w:pPr>
      <w:r>
        <w:rPr>
          <w:color w:val="000000"/>
        </w:rPr>
        <w:separator/>
      </w:r>
    </w:p>
  </w:footnote>
  <w:footnote w:type="continuationSeparator" w:id="0">
    <w:p w:rsidR="00594195" w:rsidRDefault="005941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375013"/>
    <w:multiLevelType w:val="multilevel"/>
    <w:tmpl w:val="5434B7C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cs="Times New Roman"/>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7E9E"/>
    <w:rsid w:val="004F7E9E"/>
    <w:rsid w:val="00594195"/>
    <w:rsid w:val="00B370BE"/>
    <w:rsid w:val="00CA5D1B"/>
    <w:rsid w:val="00FA404F"/>
    <w:rsid w:val="00FA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396C1"/>
  <w15:docId w15:val="{B5F04A36-C6CB-4507-AB0E-FB2406D52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4">
    <w:name w:val="heading 4"/>
    <w:basedOn w:val="Normal"/>
    <w:pPr>
      <w:spacing w:before="100" w:after="100" w:line="240" w:lineRule="auto"/>
      <w:outlineLvl w:val="3"/>
    </w:pPr>
    <w:rPr>
      <w:rFonts w:ascii="Times New Roman" w:eastAsia="Times New Roman" w:hAnsi="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style>
  <w:style w:type="paragraph" w:customStyle="1" w:styleId="xmsonormal">
    <w:name w:val="x_msonormal"/>
    <w:basedOn w:val="Normal"/>
    <w:pPr>
      <w:spacing w:before="100" w:after="100" w:line="240" w:lineRule="auto"/>
    </w:pPr>
    <w:rPr>
      <w:rFonts w:ascii="Times New Roman" w:eastAsia="Times New Roman" w:hAnsi="Times New Roman"/>
      <w:sz w:val="24"/>
      <w:szCs w:val="24"/>
      <w:lang w:eastAsia="en-GB"/>
    </w:rPr>
  </w:style>
  <w:style w:type="paragraph" w:customStyle="1" w:styleId="xxmsonormal">
    <w:name w:val="x_xmsonormal"/>
    <w:basedOn w:val="Normal"/>
    <w:pPr>
      <w:spacing w:before="100" w:after="100" w:line="240" w:lineRule="auto"/>
    </w:pPr>
    <w:rPr>
      <w:rFonts w:ascii="Times New Roman" w:eastAsia="Times New Roman" w:hAnsi="Times New Roman"/>
      <w:sz w:val="24"/>
      <w:szCs w:val="24"/>
      <w:lang w:eastAsia="en-GB"/>
    </w:rPr>
  </w:style>
  <w:style w:type="paragraph" w:styleId="NormalWeb">
    <w:name w:val="Normal (Web)"/>
    <w:basedOn w:val="Normal"/>
    <w:pPr>
      <w:spacing w:before="100" w:after="100" w:line="240" w:lineRule="auto"/>
    </w:pPr>
    <w:rPr>
      <w:rFonts w:ascii="Times New Roman" w:eastAsia="Times New Roman" w:hAnsi="Times New Roman"/>
      <w:sz w:val="24"/>
      <w:szCs w:val="24"/>
      <w:lang w:eastAsia="en-GB"/>
    </w:rPr>
  </w:style>
  <w:style w:type="character" w:styleId="Hyperlink">
    <w:name w:val="Hyperlink"/>
    <w:basedOn w:val="DefaultParagraphFont"/>
    <w:rPr>
      <w:color w:val="0000FF"/>
      <w:u w:val="single"/>
    </w:rPr>
  </w:style>
  <w:style w:type="character" w:customStyle="1" w:styleId="Heading4Char">
    <w:name w:val="Heading 4 Char"/>
    <w:basedOn w:val="DefaultParagraphFont"/>
    <w:rPr>
      <w:rFonts w:ascii="Times New Roman" w:eastAsia="Times New Roman" w:hAnsi="Times New Roman" w:cs="Times New Roman"/>
      <w:b/>
      <w:bCs/>
      <w:sz w:val="24"/>
      <w:szCs w:val="24"/>
      <w:lang w:eastAsia="en-GB"/>
    </w:rPr>
  </w:style>
  <w:style w:type="paragraph" w:styleId="ListParagraph">
    <w:name w:val="List Paragraph"/>
    <w:basedOn w:val="Normal"/>
    <w:pPr>
      <w:suppressAutoHyphens w:val="0"/>
      <w:spacing w:line="249" w:lineRule="auto"/>
      <w:ind w:left="720"/>
      <w:textAlignment w:val="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7606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urveymonkey.co.uk/r/9YQL5XQ"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634</Words>
  <Characters>3615</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Kingsnorth CEP School</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M.WALTERS</dc:creator>
  <dc:description/>
  <cp:lastModifiedBy>Mrs K McNeil</cp:lastModifiedBy>
  <cp:revision>2</cp:revision>
  <cp:lastPrinted>2020-03-19T17:56:00Z</cp:lastPrinted>
  <dcterms:created xsi:type="dcterms:W3CDTF">2020-03-19T18:07:00Z</dcterms:created>
  <dcterms:modified xsi:type="dcterms:W3CDTF">2020-03-19T18:07:00Z</dcterms:modified>
</cp:coreProperties>
</file>