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33C1CE" w14:textId="77777777" w:rsidR="00AE5709" w:rsidRDefault="00AE5709" w:rsidP="00AE5709">
      <w:pPr>
        <w:spacing w:after="160" w:line="259" w:lineRule="auto"/>
        <w:rPr>
          <w:rFonts w:asciiTheme="minorHAnsi" w:eastAsiaTheme="minorHAnsi" w:hAnsiTheme="minorHAnsi" w:cstheme="minorBidi"/>
          <w:b/>
        </w:rPr>
      </w:pPr>
    </w:p>
    <w:p w14:paraId="771CAF2D" w14:textId="71220D32" w:rsidR="00AE5709" w:rsidRPr="007D3313" w:rsidRDefault="00AE5709" w:rsidP="00AE5709">
      <w:pPr>
        <w:spacing w:after="160" w:line="259" w:lineRule="auto"/>
        <w:rPr>
          <w:rFonts w:asciiTheme="minorHAnsi" w:eastAsiaTheme="minorHAnsi" w:hAnsiTheme="minorHAnsi" w:cstheme="minorBidi"/>
          <w:b/>
        </w:rPr>
      </w:pPr>
      <w:r w:rsidRPr="007D3313">
        <w:rPr>
          <w:rFonts w:asciiTheme="minorHAnsi" w:eastAsiaTheme="minorHAnsi" w:hAnsiTheme="minorHAnsi" w:cstheme="minorBidi"/>
          <w:b/>
        </w:rPr>
        <w:t>We, the staff and governors of AQUILA Primary School</w:t>
      </w:r>
      <w:r w:rsidR="002D724F">
        <w:rPr>
          <w:rFonts w:asciiTheme="minorHAnsi" w:eastAsiaTheme="minorHAnsi" w:hAnsiTheme="minorHAnsi" w:cstheme="minorBidi"/>
          <w:b/>
        </w:rPr>
        <w:t xml:space="preserve"> have a mission</w:t>
      </w:r>
      <w:r w:rsidR="002D724F" w:rsidRPr="008F7DC9">
        <w:rPr>
          <w:bCs/>
        </w:rPr>
        <w:t xml:space="preserve"> </w:t>
      </w:r>
      <w:r w:rsidR="002D724F" w:rsidRPr="002D724F">
        <w:rPr>
          <w:b/>
          <w:bCs/>
        </w:rPr>
        <w:t>to provide high quality education in a safe, respectful and inclusive environment where all can flourish</w:t>
      </w:r>
      <w:r w:rsidRPr="002D724F">
        <w:rPr>
          <w:rFonts w:asciiTheme="minorHAnsi" w:eastAsiaTheme="minorHAnsi" w:hAnsiTheme="minorHAnsi" w:cstheme="minorBidi"/>
          <w:b/>
        </w:rPr>
        <w:t>. We value</w:t>
      </w:r>
      <w:r w:rsidRPr="007D3313">
        <w:rPr>
          <w:rFonts w:asciiTheme="minorHAnsi" w:eastAsiaTheme="minorHAnsi" w:hAnsiTheme="minorHAnsi" w:cstheme="minorBidi"/>
          <w:b/>
        </w:rPr>
        <w:t xml:space="preserve"> the diversity and uniqueness of our school community, and we promote respect, tolerance and cooperation among all members. We encourage children to develop positive and resilient attitudes towards learning, to take responsibility for their own actions, and to contribute to </w:t>
      </w:r>
      <w:r>
        <w:rPr>
          <w:rFonts w:asciiTheme="minorHAnsi" w:eastAsiaTheme="minorHAnsi" w:hAnsiTheme="minorHAnsi" w:cstheme="minorBidi"/>
          <w:b/>
        </w:rPr>
        <w:t xml:space="preserve">the </w:t>
      </w:r>
      <w:r w:rsidRPr="007D3313">
        <w:rPr>
          <w:rFonts w:asciiTheme="minorHAnsi" w:eastAsiaTheme="minorHAnsi" w:hAnsiTheme="minorHAnsi" w:cstheme="minorBidi"/>
          <w:b/>
        </w:rPr>
        <w:t>wider society.</w:t>
      </w:r>
    </w:p>
    <w:p w14:paraId="2279456A" w14:textId="77777777" w:rsidR="00AE5709" w:rsidRPr="007D3313" w:rsidRDefault="00AE5709" w:rsidP="00AE5709">
      <w:pPr>
        <w:spacing w:after="160" w:line="259" w:lineRule="auto"/>
        <w:rPr>
          <w:rFonts w:asciiTheme="minorHAnsi" w:eastAsiaTheme="minorHAnsi" w:hAnsiTheme="minorHAnsi" w:cstheme="minorBidi"/>
          <w:b/>
        </w:rPr>
      </w:pPr>
    </w:p>
    <w:p w14:paraId="2168B4EC" w14:textId="77777777" w:rsidR="00AE5709" w:rsidRPr="007D3313" w:rsidRDefault="00AE5709" w:rsidP="00AE5709">
      <w:pPr>
        <w:spacing w:after="160" w:line="259" w:lineRule="auto"/>
        <w:rPr>
          <w:rFonts w:asciiTheme="minorHAnsi" w:eastAsiaTheme="minorHAnsi" w:hAnsiTheme="minorHAnsi" w:cstheme="minorBidi"/>
          <w:b/>
        </w:rPr>
      </w:pPr>
      <w:r w:rsidRPr="007D3313">
        <w:rPr>
          <w:rFonts w:asciiTheme="minorHAnsi" w:eastAsiaTheme="minorHAnsi" w:hAnsiTheme="minorHAnsi" w:cstheme="minorBidi"/>
          <w:b/>
        </w:rPr>
        <w:t xml:space="preserve">1: Attendance and Punctuality: </w:t>
      </w:r>
      <w:r w:rsidRPr="007D3313">
        <w:rPr>
          <w:rFonts w:asciiTheme="minorHAnsi" w:eastAsiaTheme="minorHAnsi" w:hAnsiTheme="minorHAnsi" w:cstheme="minorBidi"/>
        </w:rPr>
        <w:t>We will provide a safe, nurturing learning environment for your child to attend. We will monitor your child’s punctuality and attendance in line with their achievement, behaviour and wellbeing and inform you when there are concerns arising.</w:t>
      </w:r>
      <w:r w:rsidRPr="007D3313">
        <w:rPr>
          <w:rFonts w:asciiTheme="minorHAnsi" w:eastAsiaTheme="minorHAnsi" w:hAnsiTheme="minorHAnsi" w:cstheme="minorBidi"/>
          <w:b/>
        </w:rPr>
        <w:t xml:space="preserve"> </w:t>
      </w:r>
    </w:p>
    <w:p w14:paraId="48F18B2A" w14:textId="77777777" w:rsidR="00AE5709" w:rsidRPr="007D3313" w:rsidRDefault="00AE5709" w:rsidP="00AE5709">
      <w:pPr>
        <w:spacing w:after="160" w:line="259" w:lineRule="auto"/>
        <w:rPr>
          <w:rFonts w:asciiTheme="minorHAnsi" w:eastAsiaTheme="minorHAnsi" w:hAnsiTheme="minorHAnsi" w:cstheme="minorBidi"/>
        </w:rPr>
      </w:pPr>
      <w:r w:rsidRPr="007D3313">
        <w:rPr>
          <w:rFonts w:asciiTheme="minorHAnsi" w:eastAsiaTheme="minorHAnsi" w:hAnsiTheme="minorHAnsi" w:cstheme="minorBidi"/>
          <w:b/>
        </w:rPr>
        <w:t xml:space="preserve">2: Will prepare children for every new stage in their learning development: </w:t>
      </w:r>
      <w:r w:rsidRPr="007D3313">
        <w:rPr>
          <w:rFonts w:asciiTheme="minorHAnsi" w:eastAsiaTheme="minorHAnsi" w:hAnsiTheme="minorHAnsi" w:cstheme="minorBidi"/>
        </w:rPr>
        <w:t>We will provide a broad and balanced curriculum that meets the needs and interests of e</w:t>
      </w:r>
      <w:r>
        <w:rPr>
          <w:rFonts w:asciiTheme="minorHAnsi" w:eastAsiaTheme="minorHAnsi" w:hAnsiTheme="minorHAnsi" w:cstheme="minorBidi"/>
        </w:rPr>
        <w:t>very</w:t>
      </w:r>
      <w:r w:rsidRPr="007D3313">
        <w:rPr>
          <w:rFonts w:asciiTheme="minorHAnsi" w:eastAsiaTheme="minorHAnsi" w:hAnsiTheme="minorHAnsi" w:cstheme="minorBidi"/>
        </w:rPr>
        <w:t xml:space="preserve"> child. We will set high expectations for academic achievement, behaviour and support parents and carers in helping </w:t>
      </w:r>
      <w:r>
        <w:rPr>
          <w:rFonts w:asciiTheme="minorHAnsi" w:eastAsiaTheme="minorHAnsi" w:hAnsiTheme="minorHAnsi" w:cstheme="minorBidi"/>
        </w:rPr>
        <w:t>your</w:t>
      </w:r>
      <w:r w:rsidRPr="007D3313">
        <w:rPr>
          <w:rFonts w:asciiTheme="minorHAnsi" w:eastAsiaTheme="minorHAnsi" w:hAnsiTheme="minorHAnsi" w:cstheme="minorBidi"/>
        </w:rPr>
        <w:t xml:space="preserve"> child's learning at home.</w:t>
      </w:r>
      <w:r w:rsidRPr="007D3313">
        <w:rPr>
          <w:rFonts w:asciiTheme="minorHAnsi" w:eastAsiaTheme="minorHAnsi" w:hAnsiTheme="minorHAnsi" w:cstheme="minorBidi"/>
          <w:b/>
        </w:rPr>
        <w:t xml:space="preserve"> </w:t>
      </w:r>
      <w:r w:rsidRPr="007D3313">
        <w:rPr>
          <w:rFonts w:asciiTheme="minorHAnsi" w:eastAsiaTheme="minorHAnsi" w:hAnsiTheme="minorHAnsi" w:cstheme="minorBidi"/>
        </w:rPr>
        <w:t xml:space="preserve">We will enable your child to understand that success and achievement can come with effort, and help them develop the resilience to become a successful learner.  We will encourage and motivate </w:t>
      </w:r>
      <w:r>
        <w:rPr>
          <w:rFonts w:asciiTheme="minorHAnsi" w:eastAsiaTheme="minorHAnsi" w:hAnsiTheme="minorHAnsi" w:cstheme="minorBidi"/>
        </w:rPr>
        <w:t>your child</w:t>
      </w:r>
      <w:r w:rsidRPr="007D3313">
        <w:rPr>
          <w:rFonts w:asciiTheme="minorHAnsi" w:eastAsiaTheme="minorHAnsi" w:hAnsiTheme="minorHAnsi" w:cstheme="minorBidi"/>
        </w:rPr>
        <w:t xml:space="preserve"> to always do their best and enable them to achieve their best in all areas of learning</w:t>
      </w:r>
      <w:r>
        <w:rPr>
          <w:rFonts w:asciiTheme="minorHAnsi" w:eastAsiaTheme="minorHAnsi" w:hAnsiTheme="minorHAnsi" w:cstheme="minorBidi"/>
        </w:rPr>
        <w:t xml:space="preserve">, </w:t>
      </w:r>
      <w:r w:rsidRPr="007D3313">
        <w:rPr>
          <w:rFonts w:asciiTheme="minorHAnsi" w:eastAsiaTheme="minorHAnsi" w:hAnsiTheme="minorHAnsi" w:cstheme="minorBidi"/>
        </w:rPr>
        <w:t>celebrat</w:t>
      </w:r>
      <w:r>
        <w:rPr>
          <w:rFonts w:asciiTheme="minorHAnsi" w:eastAsiaTheme="minorHAnsi" w:hAnsiTheme="minorHAnsi" w:cstheme="minorBidi"/>
        </w:rPr>
        <w:t>ing</w:t>
      </w:r>
      <w:r w:rsidRPr="007D3313">
        <w:rPr>
          <w:rFonts w:asciiTheme="minorHAnsi" w:eastAsiaTheme="minorHAnsi" w:hAnsiTheme="minorHAnsi" w:cstheme="minorBidi"/>
        </w:rPr>
        <w:t xml:space="preserve"> and reward</w:t>
      </w:r>
      <w:r>
        <w:rPr>
          <w:rFonts w:asciiTheme="minorHAnsi" w:eastAsiaTheme="minorHAnsi" w:hAnsiTheme="minorHAnsi" w:cstheme="minorBidi"/>
        </w:rPr>
        <w:t>ing</w:t>
      </w:r>
      <w:r w:rsidRPr="007D3313">
        <w:rPr>
          <w:rFonts w:asciiTheme="minorHAnsi" w:eastAsiaTheme="minorHAnsi" w:hAnsiTheme="minorHAnsi" w:cstheme="minorBidi"/>
        </w:rPr>
        <w:t xml:space="preserve"> each child's efforts and achievements. We will provide a range of extra-curricular activities designed to enrich your child’s school experience.</w:t>
      </w:r>
    </w:p>
    <w:p w14:paraId="7574A465" w14:textId="77777777" w:rsidR="00AE5709" w:rsidRPr="007D3313" w:rsidRDefault="00AE5709" w:rsidP="00AE5709">
      <w:pPr>
        <w:spacing w:after="160" w:line="259" w:lineRule="auto"/>
        <w:rPr>
          <w:rFonts w:asciiTheme="minorHAnsi" w:eastAsiaTheme="minorHAnsi" w:hAnsiTheme="minorHAnsi" w:cstheme="minorBidi"/>
          <w:b/>
        </w:rPr>
      </w:pPr>
      <w:r w:rsidRPr="007D3313">
        <w:rPr>
          <w:rFonts w:asciiTheme="minorHAnsi" w:eastAsiaTheme="minorHAnsi" w:hAnsiTheme="minorHAnsi" w:cstheme="minorBidi"/>
          <w:b/>
        </w:rPr>
        <w:t xml:space="preserve">3: Work together in constructive partnership with parents and carers for the benefit of your child. </w:t>
      </w:r>
      <w:r w:rsidRPr="007D3313">
        <w:rPr>
          <w:rFonts w:asciiTheme="minorHAnsi" w:eastAsiaTheme="minorHAnsi" w:hAnsiTheme="minorHAnsi" w:cstheme="minorBidi"/>
        </w:rPr>
        <w:t>We will communicate effectively and respectfully with parents and carers. We will keep you informed of your child’s progress, learning and well-being, through meetings, learning consultations, parents’ evenings and an annual written report and keep you informed about general school matters through regular communication.</w:t>
      </w:r>
      <w:r w:rsidRPr="007D3313">
        <w:rPr>
          <w:rFonts w:asciiTheme="minorHAnsi" w:eastAsiaTheme="minorHAnsi" w:hAnsiTheme="minorHAnsi" w:cstheme="minorBidi"/>
          <w:b/>
        </w:rPr>
        <w:t xml:space="preserve"> </w:t>
      </w:r>
      <w:r w:rsidRPr="007D3313">
        <w:rPr>
          <w:rFonts w:asciiTheme="minorHAnsi" w:eastAsiaTheme="minorHAnsi" w:hAnsiTheme="minorHAnsi" w:cstheme="minorBidi"/>
        </w:rPr>
        <w:t>We will listen and respond to any concerns or suggestions from parents and carers in a timely manner.</w:t>
      </w:r>
      <w:r w:rsidRPr="007D3313">
        <w:rPr>
          <w:rFonts w:asciiTheme="minorHAnsi" w:eastAsiaTheme="minorHAnsi" w:hAnsiTheme="minorHAnsi" w:cstheme="minorBidi"/>
          <w:b/>
        </w:rPr>
        <w:t xml:space="preserve"> </w:t>
      </w:r>
    </w:p>
    <w:p w14:paraId="16D3A43D" w14:textId="587A031D" w:rsidR="00AE5709" w:rsidRDefault="00AE5709" w:rsidP="00AE5709">
      <w:pPr>
        <w:spacing w:after="160" w:line="259" w:lineRule="auto"/>
        <w:rPr>
          <w:rFonts w:asciiTheme="minorHAnsi" w:eastAsiaTheme="minorHAnsi" w:hAnsiTheme="minorHAnsi" w:cstheme="minorBidi"/>
        </w:rPr>
      </w:pPr>
      <w:r w:rsidRPr="007D3313">
        <w:rPr>
          <w:rFonts w:asciiTheme="minorHAnsi" w:eastAsiaTheme="minorHAnsi" w:hAnsiTheme="minorHAnsi" w:cstheme="minorBidi"/>
          <w:b/>
        </w:rPr>
        <w:t xml:space="preserve">4: We will have high expectations for work and behaviour, fostering respectful relationships and helping to develop a sense of rights and responsibilities. </w:t>
      </w:r>
      <w:r w:rsidRPr="007D3313">
        <w:rPr>
          <w:rFonts w:asciiTheme="minorHAnsi" w:eastAsiaTheme="minorHAnsi" w:hAnsiTheme="minorHAnsi" w:cstheme="minorBidi"/>
        </w:rPr>
        <w:t>We will implement positive behaviour management strategies and develop a policy that supports this. We will develop children socially, morally, spiritually and culturally within the school values and British Values.</w:t>
      </w:r>
    </w:p>
    <w:p w14:paraId="5BD6598F" w14:textId="77777777" w:rsidR="00AE5709" w:rsidRPr="007D3313" w:rsidRDefault="00AE5709" w:rsidP="00AE5709">
      <w:pPr>
        <w:spacing w:after="160" w:line="259" w:lineRule="auto"/>
        <w:rPr>
          <w:rFonts w:asciiTheme="minorHAnsi" w:eastAsiaTheme="minorHAnsi" w:hAnsiTheme="minorHAnsi" w:cstheme="minorBidi"/>
        </w:rPr>
      </w:pPr>
    </w:p>
    <w:p w14:paraId="5144875D" w14:textId="0EAD212F" w:rsidR="00AE5709" w:rsidRDefault="00AE5709" w:rsidP="00AE5709">
      <w:pPr>
        <w:spacing w:after="160" w:line="259" w:lineRule="auto"/>
        <w:rPr>
          <w:rFonts w:asciiTheme="minorHAnsi" w:eastAsiaTheme="minorHAnsi" w:hAnsiTheme="minorHAnsi" w:cstheme="minorBidi"/>
          <w:b/>
        </w:rPr>
      </w:pPr>
      <w:r w:rsidRPr="007D3313">
        <w:rPr>
          <w:rFonts w:asciiTheme="minorHAnsi" w:eastAsiaTheme="minorHAnsi" w:hAnsiTheme="minorHAnsi" w:cstheme="minorBidi"/>
          <w:b/>
        </w:rPr>
        <w:t>We, the parents/carers of __________________________________________ [Child's Full Name], hereby agree to abide by the following guidelines and principles to ensure a positive and productive partnership between the school and our family, for the benefit of our child:</w:t>
      </w:r>
    </w:p>
    <w:p w14:paraId="22DECD63" w14:textId="77777777" w:rsidR="00AE5709" w:rsidRPr="007D3313" w:rsidRDefault="00AE5709" w:rsidP="00AE5709">
      <w:pPr>
        <w:spacing w:after="160" w:line="259" w:lineRule="auto"/>
        <w:rPr>
          <w:rFonts w:asciiTheme="minorHAnsi" w:eastAsiaTheme="minorHAnsi" w:hAnsiTheme="minorHAnsi" w:cstheme="minorBidi"/>
          <w:b/>
        </w:rPr>
      </w:pPr>
    </w:p>
    <w:p w14:paraId="4D09E82E" w14:textId="77777777" w:rsidR="00AE5709" w:rsidRPr="007D3313" w:rsidRDefault="00AE5709" w:rsidP="00AE5709">
      <w:pPr>
        <w:spacing w:after="160" w:line="259" w:lineRule="auto"/>
        <w:rPr>
          <w:rFonts w:asciiTheme="minorHAnsi" w:eastAsiaTheme="minorHAnsi" w:hAnsiTheme="minorHAnsi" w:cstheme="minorBidi"/>
        </w:rPr>
      </w:pPr>
      <w:r w:rsidRPr="007D3313">
        <w:rPr>
          <w:rFonts w:asciiTheme="minorHAnsi" w:eastAsiaTheme="minorHAnsi" w:hAnsiTheme="minorHAnsi" w:cstheme="minorBidi"/>
          <w:b/>
        </w:rPr>
        <w:t>1.</w:t>
      </w:r>
      <w:r w:rsidRPr="007D3313">
        <w:rPr>
          <w:rFonts w:asciiTheme="minorHAnsi" w:eastAsiaTheme="minorHAnsi" w:hAnsiTheme="minorHAnsi" w:cstheme="minorBidi"/>
          <w:b/>
        </w:rPr>
        <w:tab/>
        <w:t>Commitment to Education:</w:t>
      </w:r>
      <w:r w:rsidRPr="007D3313">
        <w:rPr>
          <w:rFonts w:asciiTheme="minorHAnsi" w:eastAsiaTheme="minorHAnsi" w:hAnsiTheme="minorHAnsi" w:cstheme="minorBidi"/>
        </w:rPr>
        <w:t xml:space="preserve"> We understand the importance of education in our child's life and commit to supporting their learning journey. We will ensure regular attendance and punctuality.</w:t>
      </w:r>
    </w:p>
    <w:p w14:paraId="101D0E0C" w14:textId="77777777" w:rsidR="00AE5709" w:rsidRPr="007D3313" w:rsidRDefault="00AE5709" w:rsidP="00AE5709">
      <w:pPr>
        <w:spacing w:after="160" w:line="259" w:lineRule="auto"/>
        <w:rPr>
          <w:rFonts w:asciiTheme="minorHAnsi" w:eastAsiaTheme="minorHAnsi" w:hAnsiTheme="minorHAnsi" w:cstheme="minorBidi"/>
        </w:rPr>
      </w:pPr>
      <w:r w:rsidRPr="007D3313">
        <w:rPr>
          <w:rFonts w:asciiTheme="minorHAnsi" w:eastAsiaTheme="minorHAnsi" w:hAnsiTheme="minorHAnsi" w:cstheme="minorBidi"/>
          <w:b/>
        </w:rPr>
        <w:t>2.</w:t>
      </w:r>
      <w:r w:rsidRPr="007D3313">
        <w:rPr>
          <w:rFonts w:asciiTheme="minorHAnsi" w:eastAsiaTheme="minorHAnsi" w:hAnsiTheme="minorHAnsi" w:cstheme="minorBidi"/>
          <w:b/>
        </w:rPr>
        <w:tab/>
        <w:t>Communication:</w:t>
      </w:r>
      <w:r w:rsidRPr="007D3313">
        <w:rPr>
          <w:rFonts w:asciiTheme="minorHAnsi" w:eastAsiaTheme="minorHAnsi" w:hAnsiTheme="minorHAnsi" w:cstheme="minorBidi"/>
        </w:rPr>
        <w:t xml:space="preserve"> We recognise the significance of open and effective communication between the school and home. We will provide accurate contact information and promptly respond to school-related communications.</w:t>
      </w:r>
    </w:p>
    <w:p w14:paraId="45B093F6" w14:textId="77777777" w:rsidR="00AE5709" w:rsidRPr="007D3313" w:rsidRDefault="00AE5709" w:rsidP="00AE5709">
      <w:pPr>
        <w:spacing w:after="160" w:line="259" w:lineRule="auto"/>
        <w:rPr>
          <w:rFonts w:asciiTheme="minorHAnsi" w:eastAsiaTheme="minorHAnsi" w:hAnsiTheme="minorHAnsi" w:cstheme="minorBidi"/>
        </w:rPr>
      </w:pPr>
      <w:r w:rsidRPr="007D3313">
        <w:rPr>
          <w:rFonts w:asciiTheme="minorHAnsi" w:eastAsiaTheme="minorHAnsi" w:hAnsiTheme="minorHAnsi" w:cstheme="minorBidi"/>
          <w:b/>
        </w:rPr>
        <w:t>3.</w:t>
      </w:r>
      <w:r w:rsidRPr="007D3313">
        <w:rPr>
          <w:rFonts w:asciiTheme="minorHAnsi" w:eastAsiaTheme="minorHAnsi" w:hAnsiTheme="minorHAnsi" w:cstheme="minorBidi"/>
          <w:b/>
        </w:rPr>
        <w:tab/>
        <w:t>Respect for School Policies:</w:t>
      </w:r>
      <w:r w:rsidRPr="007D3313">
        <w:rPr>
          <w:rFonts w:asciiTheme="minorHAnsi" w:eastAsiaTheme="minorHAnsi" w:hAnsiTheme="minorHAnsi" w:cstheme="minorBidi"/>
        </w:rPr>
        <w:t xml:space="preserve"> We will abide by the school’s policies and procedures. We will support the school in enforcing these policies. </w:t>
      </w:r>
    </w:p>
    <w:p w14:paraId="4F4961A2" w14:textId="77777777" w:rsidR="00AE5709" w:rsidRDefault="00AE5709" w:rsidP="00AE5709">
      <w:pPr>
        <w:spacing w:after="160" w:line="259" w:lineRule="auto"/>
        <w:rPr>
          <w:rFonts w:asciiTheme="minorHAnsi" w:eastAsiaTheme="minorHAnsi" w:hAnsiTheme="minorHAnsi" w:cstheme="minorBidi"/>
          <w:b/>
        </w:rPr>
      </w:pPr>
    </w:p>
    <w:p w14:paraId="45818DC7" w14:textId="77777777" w:rsidR="00AE5709" w:rsidRDefault="00AE5709" w:rsidP="00AE5709">
      <w:pPr>
        <w:spacing w:after="160" w:line="259" w:lineRule="auto"/>
        <w:rPr>
          <w:rFonts w:asciiTheme="minorHAnsi" w:eastAsiaTheme="minorHAnsi" w:hAnsiTheme="minorHAnsi" w:cstheme="minorBidi"/>
          <w:b/>
        </w:rPr>
      </w:pPr>
    </w:p>
    <w:p w14:paraId="222927A6" w14:textId="4D335646" w:rsidR="00AE5709" w:rsidRPr="007D3313" w:rsidRDefault="00AE5709" w:rsidP="00AE5709">
      <w:pPr>
        <w:spacing w:after="160" w:line="259" w:lineRule="auto"/>
        <w:rPr>
          <w:rFonts w:asciiTheme="minorHAnsi" w:eastAsiaTheme="minorHAnsi" w:hAnsiTheme="minorHAnsi" w:cstheme="minorBidi"/>
        </w:rPr>
      </w:pPr>
      <w:r w:rsidRPr="007D3313">
        <w:rPr>
          <w:rFonts w:asciiTheme="minorHAnsi" w:eastAsiaTheme="minorHAnsi" w:hAnsiTheme="minorHAnsi" w:cstheme="minorBidi"/>
          <w:b/>
        </w:rPr>
        <w:t>4.</w:t>
      </w:r>
      <w:r w:rsidRPr="007D3313">
        <w:rPr>
          <w:rFonts w:asciiTheme="minorHAnsi" w:eastAsiaTheme="minorHAnsi" w:hAnsiTheme="minorHAnsi" w:cstheme="minorBidi"/>
          <w:b/>
        </w:rPr>
        <w:tab/>
        <w:t>Co-operation and Collaboration:</w:t>
      </w:r>
      <w:r w:rsidRPr="007D3313">
        <w:rPr>
          <w:rFonts w:asciiTheme="minorHAnsi" w:eastAsiaTheme="minorHAnsi" w:hAnsiTheme="minorHAnsi" w:cstheme="minorBidi"/>
        </w:rPr>
        <w:t xml:space="preserve"> We acknowledge the importance of working collaboratively with teachers, staff, and other parents. Where possible, we will attend parent-teacher meetings, school events, and actively participate in relevant school activities whenever possible.</w:t>
      </w:r>
    </w:p>
    <w:p w14:paraId="1FE2D8A2" w14:textId="77777777" w:rsidR="00AE5709" w:rsidRPr="007D3313" w:rsidRDefault="00AE5709" w:rsidP="00AE5709">
      <w:pPr>
        <w:spacing w:after="160" w:line="259" w:lineRule="auto"/>
        <w:rPr>
          <w:rFonts w:asciiTheme="minorHAnsi" w:eastAsiaTheme="minorHAnsi" w:hAnsiTheme="minorHAnsi" w:cstheme="minorBidi"/>
        </w:rPr>
      </w:pPr>
      <w:r w:rsidRPr="007D3313">
        <w:rPr>
          <w:rFonts w:asciiTheme="minorHAnsi" w:eastAsiaTheme="minorHAnsi" w:hAnsiTheme="minorHAnsi" w:cstheme="minorBidi"/>
          <w:b/>
        </w:rPr>
        <w:t>5.</w:t>
      </w:r>
      <w:r w:rsidRPr="007D3313">
        <w:rPr>
          <w:rFonts w:asciiTheme="minorHAnsi" w:eastAsiaTheme="minorHAnsi" w:hAnsiTheme="minorHAnsi" w:cstheme="minorBidi"/>
          <w:b/>
        </w:rPr>
        <w:tab/>
        <w:t>Active Participation in School Activities:</w:t>
      </w:r>
      <w:r w:rsidRPr="007D3313">
        <w:rPr>
          <w:rFonts w:asciiTheme="minorHAnsi" w:eastAsiaTheme="minorHAnsi" w:hAnsiTheme="minorHAnsi" w:cstheme="minorBidi"/>
        </w:rPr>
        <w:t xml:space="preserve"> We will encourage our child to actively participate in all school activities, including extra-curricular events, trips, and special programs, unless there are valid reasons for their non-participation. We understand that active involvement in these activities contributes to our child's overall growth, social development, and sense of belonging within the school community.</w:t>
      </w:r>
    </w:p>
    <w:p w14:paraId="5C9D83B6" w14:textId="77777777" w:rsidR="00AE5709" w:rsidRPr="007D3313" w:rsidRDefault="00AE5709" w:rsidP="00AE5709">
      <w:pPr>
        <w:spacing w:after="160" w:line="259" w:lineRule="auto"/>
        <w:rPr>
          <w:rFonts w:asciiTheme="minorHAnsi" w:eastAsiaTheme="minorHAnsi" w:hAnsiTheme="minorHAnsi" w:cstheme="minorBidi"/>
        </w:rPr>
      </w:pPr>
      <w:r w:rsidRPr="007D3313">
        <w:rPr>
          <w:rFonts w:asciiTheme="minorHAnsi" w:eastAsiaTheme="minorHAnsi" w:hAnsiTheme="minorHAnsi" w:cstheme="minorBidi"/>
          <w:b/>
        </w:rPr>
        <w:t>6.</w:t>
      </w:r>
      <w:r w:rsidRPr="007D3313">
        <w:rPr>
          <w:rFonts w:asciiTheme="minorHAnsi" w:eastAsiaTheme="minorHAnsi" w:hAnsiTheme="minorHAnsi" w:cstheme="minorBidi"/>
          <w:b/>
        </w:rPr>
        <w:tab/>
        <w:t>Supporting Teachers and Respectful Resolution of Concerns:</w:t>
      </w:r>
      <w:r w:rsidRPr="007D3313">
        <w:rPr>
          <w:rFonts w:asciiTheme="minorHAnsi" w:eastAsiaTheme="minorHAnsi" w:hAnsiTheme="minorHAnsi" w:cstheme="minorBidi"/>
        </w:rPr>
        <w:t xml:space="preserve"> We understand the value of trusting and supporting our child's teachers. Should any concerns or issues arise, we will address them respectfully and promptly. We will make a genuine effort to communicate with our child's class teacher in the first instance to seek resolution. We will follow the appropriate channels of communication, seeking escalation to the senior leadership team if necessary, while maintaining a collaborative and constructive approach. We will trust the school to deal with any concerns. </w:t>
      </w:r>
    </w:p>
    <w:p w14:paraId="21D2B430" w14:textId="77777777" w:rsidR="00AE5709" w:rsidRPr="007D3313" w:rsidRDefault="00AE5709" w:rsidP="00AE5709">
      <w:pPr>
        <w:spacing w:after="160" w:line="259" w:lineRule="auto"/>
        <w:rPr>
          <w:rFonts w:asciiTheme="minorHAnsi" w:eastAsiaTheme="minorHAnsi" w:hAnsiTheme="minorHAnsi" w:cstheme="minorBidi"/>
        </w:rPr>
      </w:pPr>
      <w:r w:rsidRPr="007D3313">
        <w:rPr>
          <w:rFonts w:asciiTheme="minorHAnsi" w:eastAsiaTheme="minorHAnsi" w:hAnsiTheme="minorHAnsi" w:cstheme="minorBidi"/>
          <w:b/>
        </w:rPr>
        <w:t>7.</w:t>
      </w:r>
      <w:r w:rsidRPr="007D3313">
        <w:rPr>
          <w:rFonts w:asciiTheme="minorHAnsi" w:eastAsiaTheme="minorHAnsi" w:hAnsiTheme="minorHAnsi" w:cstheme="minorBidi"/>
          <w:b/>
        </w:rPr>
        <w:tab/>
        <w:t>School Uniform Policy:</w:t>
      </w:r>
      <w:r w:rsidRPr="007D3313">
        <w:rPr>
          <w:rFonts w:asciiTheme="minorHAnsi" w:eastAsiaTheme="minorHAnsi" w:hAnsiTheme="minorHAnsi" w:cstheme="minorBidi"/>
        </w:rPr>
        <w:t xml:space="preserve"> We will ensure that our child adheres to the school's uniform policy. We will provide them with the appropriate uniform attire as outlined by the school and ensure they wear it according to the specified guidelines. We understand that a consistent and neat appearance contributes to a positive and focused learning environment.</w:t>
      </w:r>
    </w:p>
    <w:p w14:paraId="2B574B76" w14:textId="77777777" w:rsidR="00AE5709" w:rsidRPr="007D3313" w:rsidRDefault="00AE5709" w:rsidP="00AE5709">
      <w:pPr>
        <w:spacing w:after="160" w:line="259" w:lineRule="auto"/>
        <w:rPr>
          <w:rFonts w:asciiTheme="minorHAnsi" w:eastAsiaTheme="minorHAnsi" w:hAnsiTheme="minorHAnsi" w:cstheme="minorBidi"/>
        </w:rPr>
      </w:pPr>
      <w:r w:rsidRPr="007D3313">
        <w:rPr>
          <w:rFonts w:asciiTheme="minorHAnsi" w:eastAsiaTheme="minorHAnsi" w:hAnsiTheme="minorHAnsi" w:cstheme="minorBidi"/>
          <w:b/>
        </w:rPr>
        <w:t>8.</w:t>
      </w:r>
      <w:r w:rsidRPr="007D3313">
        <w:rPr>
          <w:rFonts w:asciiTheme="minorHAnsi" w:eastAsiaTheme="minorHAnsi" w:hAnsiTheme="minorHAnsi" w:cstheme="minorBidi"/>
          <w:b/>
        </w:rPr>
        <w:tab/>
        <w:t>Supporting Consequences for Poor Behaviour:</w:t>
      </w:r>
      <w:r w:rsidRPr="007D3313">
        <w:rPr>
          <w:rFonts w:asciiTheme="minorHAnsi" w:eastAsiaTheme="minorHAnsi" w:hAnsiTheme="minorHAnsi" w:cstheme="minorBidi"/>
        </w:rPr>
        <w:t xml:space="preserve"> We acknowledge that discipline is an essential aspect of maintaining a safe and respectful learning environment. If our child exhibits poor behaviour and consequences need to be applied by the school, we will support and cooperate with the school in implementing those consequences. We will work in partnership with the school to address and correct any behavioural issues, providing consistent reinforcement of positive behaviour at home.</w:t>
      </w:r>
    </w:p>
    <w:p w14:paraId="4EF6C648" w14:textId="77777777" w:rsidR="00AE5709" w:rsidRPr="007D3313" w:rsidRDefault="00AE5709" w:rsidP="00AE5709">
      <w:pPr>
        <w:spacing w:after="160" w:line="259" w:lineRule="auto"/>
        <w:rPr>
          <w:rFonts w:asciiTheme="minorHAnsi" w:eastAsiaTheme="minorHAnsi" w:hAnsiTheme="minorHAnsi" w:cstheme="minorBidi"/>
        </w:rPr>
      </w:pPr>
      <w:r w:rsidRPr="007D3313">
        <w:rPr>
          <w:rFonts w:asciiTheme="minorHAnsi" w:eastAsiaTheme="minorHAnsi" w:hAnsiTheme="minorHAnsi" w:cstheme="minorBidi"/>
          <w:b/>
        </w:rPr>
        <w:t>9.</w:t>
      </w:r>
      <w:r w:rsidRPr="007D3313">
        <w:rPr>
          <w:rFonts w:asciiTheme="minorHAnsi" w:eastAsiaTheme="minorHAnsi" w:hAnsiTheme="minorHAnsi" w:cstheme="minorBidi"/>
          <w:b/>
        </w:rPr>
        <w:tab/>
        <w:t>Encouraging a Positive Learning Environment:</w:t>
      </w:r>
      <w:r w:rsidRPr="007D3313">
        <w:rPr>
          <w:rFonts w:asciiTheme="minorHAnsi" w:eastAsiaTheme="minorHAnsi" w:hAnsiTheme="minorHAnsi" w:cstheme="minorBidi"/>
        </w:rPr>
        <w:t xml:space="preserve"> We will foster a positive and inclusive atmosphere for all students and staff. We will encourage our child to treat others with respect, kindness, and empathy, and we will discourage any form of bullying, discrimination, or harassment.</w:t>
      </w:r>
    </w:p>
    <w:p w14:paraId="6C219EE1" w14:textId="77777777" w:rsidR="00AE5709" w:rsidRPr="007D3313" w:rsidRDefault="00AE5709" w:rsidP="00AE5709">
      <w:pPr>
        <w:spacing w:after="160" w:line="259" w:lineRule="auto"/>
        <w:rPr>
          <w:rFonts w:asciiTheme="minorHAnsi" w:eastAsiaTheme="minorHAnsi" w:hAnsiTheme="minorHAnsi" w:cstheme="minorBidi"/>
        </w:rPr>
      </w:pPr>
      <w:r w:rsidRPr="007D3313">
        <w:rPr>
          <w:rFonts w:asciiTheme="minorHAnsi" w:eastAsiaTheme="minorHAnsi" w:hAnsiTheme="minorHAnsi" w:cstheme="minorBidi"/>
          <w:b/>
        </w:rPr>
        <w:t>10.</w:t>
      </w:r>
      <w:r w:rsidRPr="007D3313">
        <w:rPr>
          <w:rFonts w:asciiTheme="minorHAnsi" w:eastAsiaTheme="minorHAnsi" w:hAnsiTheme="minorHAnsi" w:cstheme="minorBidi"/>
          <w:b/>
        </w:rPr>
        <w:tab/>
        <w:t>Supporting Health and Safety:</w:t>
      </w:r>
      <w:r w:rsidRPr="007D3313">
        <w:rPr>
          <w:rFonts w:asciiTheme="minorHAnsi" w:eastAsiaTheme="minorHAnsi" w:hAnsiTheme="minorHAnsi" w:cstheme="minorBidi"/>
        </w:rPr>
        <w:t xml:space="preserve"> We will prioritise our child's health and safety by ensuring they have proper rest, nutrition, and hygiene practices. We will adhere to the school's guidelines for medication administration, emergency procedures, and student health requirements.</w:t>
      </w:r>
    </w:p>
    <w:p w14:paraId="60D91F10" w14:textId="77777777" w:rsidR="00AE5709" w:rsidRPr="007D3313" w:rsidRDefault="00AE5709" w:rsidP="00AE5709">
      <w:pPr>
        <w:spacing w:after="160" w:line="259" w:lineRule="auto"/>
        <w:rPr>
          <w:rFonts w:asciiTheme="minorHAnsi" w:eastAsiaTheme="minorHAnsi" w:hAnsiTheme="minorHAnsi" w:cstheme="minorBidi"/>
        </w:rPr>
      </w:pPr>
      <w:r w:rsidRPr="007D3313">
        <w:rPr>
          <w:rFonts w:asciiTheme="minorHAnsi" w:eastAsiaTheme="minorHAnsi" w:hAnsiTheme="minorHAnsi" w:cstheme="minorBidi"/>
          <w:b/>
        </w:rPr>
        <w:t>11.</w:t>
      </w:r>
      <w:r w:rsidRPr="007D3313">
        <w:rPr>
          <w:rFonts w:asciiTheme="minorHAnsi" w:eastAsiaTheme="minorHAnsi" w:hAnsiTheme="minorHAnsi" w:cstheme="minorBidi"/>
          <w:b/>
        </w:rPr>
        <w:tab/>
        <w:t>Involvement in Homework:</w:t>
      </w:r>
      <w:r w:rsidRPr="007D3313">
        <w:rPr>
          <w:rFonts w:asciiTheme="minorHAnsi" w:eastAsiaTheme="minorHAnsi" w:hAnsiTheme="minorHAnsi" w:cstheme="minorBidi"/>
        </w:rPr>
        <w:t xml:space="preserve"> We will allocate time and create a suitable environment at home to facilitate our child's completion of homework and encourage them to read regularly at home. </w:t>
      </w:r>
    </w:p>
    <w:p w14:paraId="04899670" w14:textId="77777777" w:rsidR="00AE5709" w:rsidRPr="007D3313" w:rsidRDefault="00AE5709" w:rsidP="00AE5709">
      <w:pPr>
        <w:spacing w:after="160" w:line="259" w:lineRule="auto"/>
        <w:rPr>
          <w:rFonts w:asciiTheme="minorHAnsi" w:eastAsiaTheme="minorHAnsi" w:hAnsiTheme="minorHAnsi" w:cstheme="minorBidi"/>
        </w:rPr>
      </w:pPr>
      <w:r w:rsidRPr="007D3313">
        <w:rPr>
          <w:rFonts w:asciiTheme="minorHAnsi" w:eastAsiaTheme="minorHAnsi" w:hAnsiTheme="minorHAnsi" w:cstheme="minorBidi"/>
        </w:rPr>
        <w:t>By signing below, we affirm our commitment to this Primary School Agreement and pledge to work together with the school to provide the best possible educational experience for our child.</w:t>
      </w:r>
    </w:p>
    <w:p w14:paraId="2D5CF033" w14:textId="77777777" w:rsidR="00AE5709" w:rsidRPr="007D3313" w:rsidRDefault="00AE5709" w:rsidP="00AE5709">
      <w:pPr>
        <w:spacing w:after="160" w:line="259" w:lineRule="auto"/>
        <w:rPr>
          <w:rFonts w:asciiTheme="minorHAnsi" w:eastAsiaTheme="minorHAnsi" w:hAnsiTheme="minorHAnsi" w:cstheme="minorBidi"/>
        </w:rPr>
      </w:pPr>
    </w:p>
    <w:p w14:paraId="6177A021" w14:textId="77777777" w:rsidR="00AE5709" w:rsidRPr="007D3313" w:rsidRDefault="00AE5709" w:rsidP="00AE5709">
      <w:pPr>
        <w:spacing w:after="160" w:line="259" w:lineRule="auto"/>
        <w:rPr>
          <w:rFonts w:asciiTheme="minorHAnsi" w:eastAsiaTheme="minorHAnsi" w:hAnsiTheme="minorHAnsi" w:cstheme="minorBidi"/>
        </w:rPr>
      </w:pPr>
      <w:r w:rsidRPr="007D3313">
        <w:rPr>
          <w:rFonts w:asciiTheme="minorHAnsi" w:eastAsiaTheme="minorHAnsi" w:hAnsiTheme="minorHAnsi" w:cstheme="minorBidi"/>
        </w:rPr>
        <w:t>Parent/Carer Name: __________________________ Date: ______________________</w:t>
      </w:r>
    </w:p>
    <w:p w14:paraId="4546F664" w14:textId="77777777" w:rsidR="00AE5709" w:rsidRPr="007D3313" w:rsidRDefault="00AE5709" w:rsidP="00AE5709">
      <w:pPr>
        <w:spacing w:after="160" w:line="259" w:lineRule="auto"/>
        <w:rPr>
          <w:rFonts w:asciiTheme="minorHAnsi" w:eastAsiaTheme="minorHAnsi" w:hAnsiTheme="minorHAnsi" w:cstheme="minorBidi"/>
        </w:rPr>
      </w:pPr>
    </w:p>
    <w:p w14:paraId="7F14B847" w14:textId="7632B0E5" w:rsidR="008C4043" w:rsidRPr="00094EF6" w:rsidRDefault="00AE5709" w:rsidP="00094EF6">
      <w:pPr>
        <w:spacing w:after="160" w:line="259" w:lineRule="auto"/>
        <w:rPr>
          <w:rFonts w:asciiTheme="minorHAnsi" w:eastAsiaTheme="minorHAnsi" w:hAnsiTheme="minorHAnsi" w:cstheme="minorBidi"/>
        </w:rPr>
      </w:pPr>
      <w:r w:rsidRPr="007D3313">
        <w:rPr>
          <w:rFonts w:asciiTheme="minorHAnsi" w:eastAsiaTheme="minorHAnsi" w:hAnsiTheme="minorHAnsi" w:cstheme="minorBidi"/>
        </w:rPr>
        <w:t>Parent/Carer Name: __________________________ Date: _______________________</w:t>
      </w:r>
      <w:bookmarkStart w:id="0" w:name="_GoBack"/>
      <w:bookmarkEnd w:id="0"/>
    </w:p>
    <w:sectPr w:rsidR="008C4043" w:rsidRPr="00094EF6" w:rsidSect="003222C5">
      <w:headerReference w:type="even" r:id="rId11"/>
      <w:headerReference w:type="default" r:id="rId12"/>
      <w:footerReference w:type="default" r:id="rId13"/>
      <w:headerReference w:type="first" r:id="rId14"/>
      <w:pgSz w:w="11906" w:h="16838"/>
      <w:pgMar w:top="720" w:right="566"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C61D41" w14:textId="77777777" w:rsidR="00FB10FB" w:rsidRDefault="00FB10FB" w:rsidP="004C1108">
      <w:pPr>
        <w:spacing w:after="0" w:line="240" w:lineRule="auto"/>
      </w:pPr>
      <w:r>
        <w:separator/>
      </w:r>
    </w:p>
  </w:endnote>
  <w:endnote w:type="continuationSeparator" w:id="0">
    <w:p w14:paraId="580B98C8" w14:textId="77777777" w:rsidR="00FB10FB" w:rsidRDefault="00FB10FB" w:rsidP="004C11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buntu">
    <w:altName w:val="Segoe Script"/>
    <w:charset w:val="00"/>
    <w:family w:val="swiss"/>
    <w:pitch w:val="variable"/>
    <w:sig w:usb0="00000001" w:usb1="5000205B" w:usb2="00000000" w:usb3="00000000" w:csb0="0000009F" w:csb1="00000000"/>
  </w:font>
  <w:font w:name="Ubuntu-Bold">
    <w:panose1 w:val="00000000000000000000"/>
    <w:charset w:val="00"/>
    <w:family w:val="auto"/>
    <w:notTrueType/>
    <w:pitch w:val="default"/>
    <w:sig w:usb0="00000003" w:usb1="00000000" w:usb2="00000000" w:usb3="00000000" w:csb0="00000001" w:csb1="00000000"/>
  </w:font>
  <w:font w:name="ProximaNova-Regular">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0183D" w14:textId="77777777" w:rsidR="003222C5" w:rsidRDefault="003222C5" w:rsidP="003222C5">
    <w:pPr>
      <w:autoSpaceDE w:val="0"/>
      <w:autoSpaceDN w:val="0"/>
      <w:adjustRightInd w:val="0"/>
      <w:spacing w:after="0" w:line="240" w:lineRule="auto"/>
      <w:jc w:val="center"/>
      <w:rPr>
        <w:rFonts w:ascii="Ubuntu" w:hAnsi="Ubuntu" w:cs="Ubuntu"/>
        <w:color w:val="1A1A1A"/>
        <w:sz w:val="18"/>
        <w:szCs w:val="18"/>
      </w:rPr>
    </w:pPr>
    <w:r>
      <w:rPr>
        <w:rFonts w:ascii="Ubuntu" w:hAnsi="Ubuntu" w:cs="Ubuntu-Bold"/>
        <w:b/>
        <w:bCs/>
        <w:color w:val="1D62AB"/>
        <w:sz w:val="18"/>
        <w:szCs w:val="18"/>
      </w:rPr>
      <w:t>The Diocese of Canterbury Academies Trust</w:t>
    </w:r>
  </w:p>
  <w:p w14:paraId="437EB639" w14:textId="36A4C0C1" w:rsidR="003222C5" w:rsidRDefault="00F27426" w:rsidP="003222C5">
    <w:pPr>
      <w:autoSpaceDE w:val="0"/>
      <w:autoSpaceDN w:val="0"/>
      <w:adjustRightInd w:val="0"/>
      <w:spacing w:after="0" w:line="240" w:lineRule="auto"/>
      <w:jc w:val="center"/>
      <w:rPr>
        <w:rFonts w:ascii="Ubuntu" w:hAnsi="Ubuntu" w:cs="Ubuntu"/>
        <w:color w:val="1A1A1A"/>
        <w:sz w:val="18"/>
        <w:szCs w:val="18"/>
      </w:rPr>
    </w:pPr>
    <w:r>
      <w:rPr>
        <w:rFonts w:ascii="Ubuntu" w:hAnsi="Ubuntu" w:cs="Ubuntu"/>
        <w:color w:val="1A1A1A"/>
        <w:sz w:val="18"/>
        <w:szCs w:val="18"/>
      </w:rPr>
      <w:t>Suites 19 &amp; 20, Motis Business Centre, Cheriton High Street, Folkestone Kent CT19 4QJ</w:t>
    </w:r>
  </w:p>
  <w:p w14:paraId="6F218F48" w14:textId="47F14AA6" w:rsidR="004C1108" w:rsidRDefault="003222C5" w:rsidP="00C27CE3">
    <w:pPr>
      <w:pStyle w:val="Footer"/>
      <w:jc w:val="center"/>
      <w:rPr>
        <w:rFonts w:ascii="Ubuntu" w:hAnsi="Ubuntu" w:cs="ProximaNova-Regular"/>
        <w:color w:val="808080"/>
        <w:sz w:val="18"/>
        <w:szCs w:val="18"/>
      </w:rPr>
    </w:pPr>
    <w:r>
      <w:rPr>
        <w:rFonts w:ascii="Ubuntu" w:hAnsi="Ubuntu" w:cs="ProximaNova-Regular"/>
        <w:color w:val="808080"/>
        <w:sz w:val="18"/>
        <w:szCs w:val="18"/>
      </w:rPr>
      <w:t>Registered Company N</w:t>
    </w:r>
    <w:r>
      <w:rPr>
        <w:rFonts w:ascii="Ubuntu" w:hAnsi="Ubuntu" w:cs="ProximaNova-Regular"/>
        <w:color w:val="808080"/>
        <w:sz w:val="18"/>
        <w:szCs w:val="18"/>
        <w:vertAlign w:val="superscript"/>
      </w:rPr>
      <w:t>o</w:t>
    </w:r>
    <w:r>
      <w:rPr>
        <w:rFonts w:ascii="Ubuntu" w:hAnsi="Ubuntu" w:cs="ProximaNova-Regular"/>
        <w:color w:val="808080"/>
        <w:sz w:val="18"/>
        <w:szCs w:val="18"/>
      </w:rPr>
      <w:t xml:space="preserve">. </w:t>
    </w:r>
    <w:r w:rsidR="001072C6">
      <w:rPr>
        <w:rFonts w:ascii="Ubuntu" w:hAnsi="Ubuntu" w:cs="ProximaNova-Regular"/>
        <w:color w:val="808080"/>
        <w:sz w:val="18"/>
        <w:szCs w:val="18"/>
      </w:rPr>
      <w:t>0</w:t>
    </w:r>
    <w:r>
      <w:rPr>
        <w:rFonts w:ascii="Ubuntu" w:hAnsi="Ubuntu" w:cs="ProximaNova-Regular"/>
        <w:color w:val="808080"/>
        <w:sz w:val="18"/>
        <w:szCs w:val="18"/>
      </w:rPr>
      <w:t>9035788</w:t>
    </w:r>
  </w:p>
  <w:p w14:paraId="0EC9ACA2" w14:textId="076D7ACB" w:rsidR="00176C7F" w:rsidRDefault="00176C7F" w:rsidP="00C27CE3">
    <w:pPr>
      <w:pStyle w:val="Footer"/>
      <w:jc w:val="center"/>
      <w:rPr>
        <w:rFonts w:ascii="Ubuntu" w:hAnsi="Ubuntu" w:cs="ProximaNova-Regular"/>
        <w:color w:val="808080"/>
        <w:sz w:val="18"/>
        <w:szCs w:val="18"/>
      </w:rPr>
    </w:pPr>
    <w:r>
      <w:rPr>
        <w:rFonts w:ascii="Ubuntu" w:hAnsi="Ubuntu" w:cs="ProximaNova-Regular"/>
        <w:color w:val="808080"/>
        <w:sz w:val="18"/>
        <w:szCs w:val="18"/>
      </w:rPr>
      <w:t>Registered Office Address: Diocesan House, Lady Wootton’s Green, Canterbury CT1 1NQ</w:t>
    </w:r>
  </w:p>
  <w:p w14:paraId="5C6069A0" w14:textId="7CAE5B4B" w:rsidR="00176C7F" w:rsidRPr="003222C5" w:rsidRDefault="00176C7F" w:rsidP="00C27CE3">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9504A9" w14:textId="77777777" w:rsidR="00FB10FB" w:rsidRDefault="00FB10FB" w:rsidP="004C1108">
      <w:pPr>
        <w:spacing w:after="0" w:line="240" w:lineRule="auto"/>
      </w:pPr>
      <w:r>
        <w:separator/>
      </w:r>
    </w:p>
  </w:footnote>
  <w:footnote w:type="continuationSeparator" w:id="0">
    <w:p w14:paraId="12ADCDF8" w14:textId="77777777" w:rsidR="00FB10FB" w:rsidRDefault="00FB10FB" w:rsidP="004C11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2EC4DF" w14:textId="77777777" w:rsidR="004C1108" w:rsidRDefault="00094EF6">
    <w:pPr>
      <w:pStyle w:val="Header"/>
    </w:pPr>
    <w:r>
      <w:rPr>
        <w:noProof/>
        <w:lang w:eastAsia="en-GB"/>
      </w:rPr>
      <w:pict w14:anchorId="4E4378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52124" o:spid="_x0000_s2053" type="#_x0000_t75" style="position:absolute;margin-left:0;margin-top:0;width:450.5pt;height:450.5pt;z-index:-251657216;mso-position-horizontal:center;mso-position-horizontal-relative:margin;mso-position-vertical:center;mso-position-vertical-relative:margin" o:allowincell="f">
          <v:imagedata r:id="rId1" o:title="emblem_blu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08E42" w14:textId="77777777" w:rsidR="0042161E" w:rsidRPr="0042161E" w:rsidRDefault="0042161E" w:rsidP="0042161E">
    <w:pPr>
      <w:spacing w:after="0" w:line="240" w:lineRule="auto"/>
      <w:rPr>
        <w:rFonts w:ascii="Ubuntu" w:hAnsi="Ubuntu"/>
        <w:sz w:val="16"/>
        <w:szCs w:val="16"/>
        <w:lang w:eastAsia="en-GB"/>
      </w:rPr>
    </w:pPr>
    <w:r>
      <w:rPr>
        <w:noProof/>
        <w:lang w:eastAsia="en-GB"/>
      </w:rPr>
      <w:drawing>
        <wp:anchor distT="0" distB="0" distL="114300" distR="114300" simplePos="0" relativeHeight="251663360" behindDoc="1" locked="0" layoutInCell="1" allowOverlap="1" wp14:anchorId="67C9C6EB" wp14:editId="42E1061B">
          <wp:simplePos x="0" y="0"/>
          <wp:positionH relativeFrom="column">
            <wp:posOffset>4214495</wp:posOffset>
          </wp:positionH>
          <wp:positionV relativeFrom="paragraph">
            <wp:posOffset>-170180</wp:posOffset>
          </wp:positionV>
          <wp:extent cx="2679700" cy="811530"/>
          <wp:effectExtent l="0" t="0" r="6350" b="7620"/>
          <wp:wrapTight wrapText="bothSides">
            <wp:wrapPolygon edited="0">
              <wp:start x="0" y="0"/>
              <wp:lineTo x="0" y="21296"/>
              <wp:lineTo x="21498" y="21296"/>
              <wp:lineTo x="21498" y="0"/>
              <wp:lineTo x="0" y="0"/>
            </wp:wrapPolygon>
          </wp:wrapTight>
          <wp:docPr id="2" name="Picture 2" descr="N:\Education\Quentin Roper\aquila_branding_package 2\aquila_branding_package\logos\JPG\aquila_full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ducation\Quentin Roper\aquila_branding_package 2\aquila_branding_package\logos\JPG\aquila_full_colour.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679700" cy="811530"/>
                  </a:xfrm>
                  <a:prstGeom prst="rect">
                    <a:avLst/>
                  </a:prstGeom>
                  <a:noFill/>
                  <a:ln>
                    <a:noFill/>
                  </a:ln>
                </pic:spPr>
              </pic:pic>
            </a:graphicData>
          </a:graphic>
          <wp14:sizeRelH relativeFrom="page">
            <wp14:pctWidth>0</wp14:pctWidth>
          </wp14:sizeRelH>
          <wp14:sizeRelV relativeFrom="page">
            <wp14:pctHeight>0</wp14:pctHeight>
          </wp14:sizeRelV>
        </wp:anchor>
      </w:drawing>
    </w:r>
    <w:r w:rsidR="00C22FA2">
      <w:rPr>
        <w:rFonts w:ascii="Ubuntu" w:hAnsi="Ubuntu"/>
        <w:i/>
        <w:sz w:val="16"/>
        <w:szCs w:val="16"/>
        <w:lang w:eastAsia="en-GB"/>
      </w:rPr>
      <w:t>‘</w:t>
    </w:r>
    <w:r w:rsidRPr="0042161E">
      <w:rPr>
        <w:rFonts w:ascii="Ubuntu" w:hAnsi="Ubuntu"/>
        <w:i/>
        <w:sz w:val="16"/>
        <w:szCs w:val="16"/>
        <w:lang w:eastAsia="en-GB"/>
      </w:rPr>
      <w:t xml:space="preserve">They </w:t>
    </w:r>
    <w:r w:rsidR="00C22FA2">
      <w:rPr>
        <w:rFonts w:ascii="Ubuntu" w:hAnsi="Ubuntu"/>
        <w:i/>
        <w:sz w:val="16"/>
        <w:szCs w:val="16"/>
        <w:lang w:eastAsia="en-GB"/>
      </w:rPr>
      <w:t>will soar on wings like eagles</w:t>
    </w:r>
    <w:r w:rsidRPr="0042161E">
      <w:rPr>
        <w:rFonts w:ascii="Ubuntu" w:hAnsi="Ubuntu"/>
        <w:i/>
        <w:sz w:val="16"/>
        <w:szCs w:val="16"/>
        <w:lang w:eastAsia="en-GB"/>
      </w:rPr>
      <w:t>.’</w:t>
    </w:r>
    <w:r w:rsidRPr="0042161E">
      <w:rPr>
        <w:rFonts w:ascii="Ubuntu" w:hAnsi="Ubuntu"/>
        <w:sz w:val="16"/>
        <w:szCs w:val="16"/>
        <w:lang w:eastAsia="en-GB"/>
      </w:rPr>
      <w:t xml:space="preserve">  </w:t>
    </w:r>
    <w:r>
      <w:rPr>
        <w:rFonts w:ascii="Ubuntu" w:hAnsi="Ubuntu"/>
        <w:sz w:val="16"/>
        <w:szCs w:val="16"/>
        <w:lang w:eastAsia="en-GB"/>
      </w:rPr>
      <w:t>Isaiah 40:31</w:t>
    </w:r>
  </w:p>
  <w:p w14:paraId="60FE4773" w14:textId="77777777" w:rsidR="00453077" w:rsidRPr="0042161E" w:rsidRDefault="00453077" w:rsidP="0042161E">
    <w:pPr>
      <w:spacing w:after="0" w:line="240" w:lineRule="auto"/>
      <w:rPr>
        <w:rFonts w:ascii="Ubuntu" w:hAnsi="Ubuntu"/>
        <w:sz w:val="20"/>
        <w:szCs w:val="20"/>
      </w:rPr>
    </w:pPr>
    <w:r w:rsidRPr="00453077">
      <w:rPr>
        <w:rFonts w:ascii="Ubuntu" w:hAnsi="Ubuntu" w:cs="Ubuntu"/>
        <w:color w:val="1A1A1A"/>
        <w:sz w:val="16"/>
        <w:szCs w:val="16"/>
      </w:rPr>
      <w:t xml:space="preserve">  </w:t>
    </w:r>
  </w:p>
  <w:p w14:paraId="1607FFF0" w14:textId="77777777" w:rsidR="004C1108" w:rsidRPr="0042161E" w:rsidRDefault="00094EF6" w:rsidP="00453077">
    <w:pPr>
      <w:pStyle w:val="Header"/>
      <w:rPr>
        <w:color w:val="1D62AB"/>
      </w:rPr>
    </w:pPr>
    <w:r>
      <w:rPr>
        <w:noProof/>
        <w:color w:val="1D62AB"/>
        <w:lang w:eastAsia="en-GB"/>
      </w:rPr>
      <w:pict w14:anchorId="4BF269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52125" o:spid="_x0000_s2054" type="#_x0000_t75" style="position:absolute;margin-left:-33.75pt;margin-top:24.15pt;width:600.35pt;height:600.35pt;z-index:-251656192;mso-position-horizontal-relative:margin;mso-position-vertical-relative:margin" o:allowincell="f">
          <v:imagedata r:id="rId2" o:title="emblem_blue" gain="17039f" blacklevel="25559f"/>
          <w10:wrap anchorx="margin" anchory="margin"/>
        </v:shape>
      </w:pict>
    </w:r>
    <w:r w:rsidR="00C22FA2">
      <w:rPr>
        <w:rFonts w:ascii="Ubuntu" w:hAnsi="Ubuntu" w:cs="Ubuntu-Bold"/>
        <w:b/>
        <w:bCs/>
        <w:color w:val="1D62AB"/>
        <w:spacing w:val="14"/>
        <w:sz w:val="18"/>
        <w:szCs w:val="18"/>
        <w:lang w:eastAsia="en-GB"/>
      </w:rPr>
      <w:t>collaborate</w:t>
    </w:r>
    <w:r w:rsidR="00C22FA2" w:rsidRPr="0042161E">
      <w:rPr>
        <w:rFonts w:ascii="Ubuntu" w:hAnsi="Ubuntu" w:cs="Ubuntu"/>
        <w:b/>
        <w:color w:val="1D62AB"/>
        <w:spacing w:val="14"/>
        <w:sz w:val="18"/>
        <w:szCs w:val="18"/>
        <w:lang w:eastAsia="en-GB"/>
      </w:rPr>
      <w:t xml:space="preserve"> </w:t>
    </w:r>
    <w:r w:rsidR="0042161E" w:rsidRPr="0042161E">
      <w:rPr>
        <w:rFonts w:ascii="Ubuntu" w:hAnsi="Ubuntu" w:cs="Ubuntu"/>
        <w:b/>
        <w:color w:val="1D62AB"/>
        <w:spacing w:val="14"/>
        <w:sz w:val="18"/>
        <w:szCs w:val="18"/>
        <w:lang w:eastAsia="en-GB"/>
      </w:rPr>
      <w:t xml:space="preserve">| </w:t>
    </w:r>
    <w:r w:rsidR="00C22FA2">
      <w:rPr>
        <w:rFonts w:ascii="Ubuntu" w:hAnsi="Ubuntu" w:cs="Ubuntu-Bold"/>
        <w:b/>
        <w:bCs/>
        <w:color w:val="1D62AB"/>
        <w:spacing w:val="14"/>
        <w:sz w:val="18"/>
        <w:szCs w:val="18"/>
        <w:lang w:eastAsia="en-GB"/>
      </w:rPr>
      <w:t>enrich</w:t>
    </w:r>
    <w:r w:rsidR="0042161E" w:rsidRPr="0042161E">
      <w:rPr>
        <w:rFonts w:ascii="Ubuntu" w:hAnsi="Ubuntu" w:cs="Ubuntu"/>
        <w:b/>
        <w:color w:val="1D62AB"/>
        <w:spacing w:val="14"/>
        <w:sz w:val="18"/>
        <w:szCs w:val="18"/>
        <w:lang w:eastAsia="en-GB"/>
      </w:rPr>
      <w:t xml:space="preserve"> | </w:t>
    </w:r>
    <w:r w:rsidR="00C22FA2">
      <w:rPr>
        <w:rFonts w:ascii="Ubuntu" w:hAnsi="Ubuntu" w:cs="Ubuntu"/>
        <w:b/>
        <w:color w:val="1D62AB"/>
        <w:spacing w:val="14"/>
        <w:sz w:val="18"/>
        <w:szCs w:val="18"/>
        <w:lang w:eastAsia="en-GB"/>
      </w:rPr>
      <w:t>trust</w:t>
    </w:r>
    <w:r w:rsidR="0042161E" w:rsidRPr="0042161E">
      <w:rPr>
        <w:rFonts w:ascii="Ubuntu" w:hAnsi="Ubuntu" w:cs="Ubuntu"/>
        <w:b/>
        <w:color w:val="1D62AB"/>
        <w:spacing w:val="14"/>
        <w:sz w:val="18"/>
        <w:szCs w:val="18"/>
        <w:lang w:eastAsia="en-GB"/>
      </w:rPr>
      <w:t xml:space="preserve"> |</w:t>
    </w:r>
    <w:r w:rsidR="0042161E" w:rsidRPr="0042161E">
      <w:rPr>
        <w:rFonts w:ascii="Ubuntu" w:hAnsi="Ubuntu" w:cs="Ubuntu-Bold"/>
        <w:b/>
        <w:bCs/>
        <w:color w:val="1D62AB"/>
        <w:spacing w:val="14"/>
        <w:sz w:val="18"/>
        <w:szCs w:val="18"/>
        <w:lang w:eastAsia="en-GB"/>
      </w:rPr>
      <w:t xml:space="preserve"> </w:t>
    </w:r>
    <w:r w:rsidR="00C22FA2">
      <w:rPr>
        <w:rFonts w:ascii="Ubuntu" w:hAnsi="Ubuntu" w:cs="Ubuntu-Bold"/>
        <w:b/>
        <w:bCs/>
        <w:color w:val="1D62AB"/>
        <w:spacing w:val="14"/>
        <w:sz w:val="18"/>
        <w:szCs w:val="18"/>
        <w:lang w:eastAsia="en-GB"/>
      </w:rPr>
      <w:t>innovate</w:t>
    </w:r>
    <w:r w:rsidR="0042161E" w:rsidRPr="0042161E">
      <w:rPr>
        <w:rFonts w:ascii="Ubuntu" w:hAnsi="Ubuntu" w:cs="Ubuntu"/>
        <w:b/>
        <w:color w:val="1D62AB"/>
        <w:spacing w:val="14"/>
        <w:sz w:val="18"/>
        <w:szCs w:val="18"/>
        <w:lang w:eastAsia="en-GB"/>
      </w:rPr>
      <w:t xml:space="preserve"> |</w:t>
    </w:r>
    <w:r w:rsidR="0042161E" w:rsidRPr="0042161E">
      <w:rPr>
        <w:rFonts w:ascii="Ubuntu" w:hAnsi="Ubuntu" w:cs="Ubuntu-Bold"/>
        <w:b/>
        <w:bCs/>
        <w:color w:val="1D62AB"/>
        <w:spacing w:val="14"/>
        <w:sz w:val="18"/>
        <w:szCs w:val="18"/>
        <w:lang w:eastAsia="en-GB"/>
      </w:rPr>
      <w:t xml:space="preserve"> </w:t>
    </w:r>
    <w:r w:rsidR="00C22FA2">
      <w:rPr>
        <w:rFonts w:ascii="Ubuntu" w:hAnsi="Ubuntu" w:cs="Ubuntu-Bold"/>
        <w:b/>
        <w:bCs/>
        <w:color w:val="1D62AB"/>
        <w:spacing w:val="14"/>
        <w:sz w:val="18"/>
        <w:szCs w:val="18"/>
        <w:lang w:eastAsia="en-GB"/>
      </w:rPr>
      <w:t>aspire</w:t>
    </w:r>
    <w:r w:rsidR="0042161E" w:rsidRPr="0042161E">
      <w:rPr>
        <w:rFonts w:ascii="Ubuntu" w:hAnsi="Ubuntu" w:cs="Ubuntu"/>
        <w:b/>
        <w:color w:val="1D62AB"/>
        <w:spacing w:val="14"/>
        <w:sz w:val="18"/>
        <w:szCs w:val="18"/>
        <w:lang w:eastAsia="en-GB"/>
      </w:rPr>
      <w:t xml:space="preserve"> |</w:t>
    </w:r>
    <w:r w:rsidR="0042161E" w:rsidRPr="0042161E">
      <w:rPr>
        <w:rFonts w:ascii="Ubuntu" w:hAnsi="Ubuntu" w:cs="Ubuntu-Bold"/>
        <w:b/>
        <w:bCs/>
        <w:color w:val="1D62AB"/>
        <w:spacing w:val="14"/>
        <w:sz w:val="18"/>
        <w:szCs w:val="18"/>
        <w:lang w:eastAsia="en-GB"/>
      </w:rPr>
      <w:t xml:space="preserve"> </w:t>
    </w:r>
    <w:r w:rsidR="00C22FA2">
      <w:rPr>
        <w:rFonts w:ascii="Ubuntu" w:hAnsi="Ubuntu" w:cs="Ubuntu-Bold"/>
        <w:b/>
        <w:bCs/>
        <w:color w:val="1D62AB"/>
        <w:spacing w:val="14"/>
        <w:sz w:val="18"/>
        <w:szCs w:val="18"/>
        <w:lang w:eastAsia="en-GB"/>
      </w:rPr>
      <w:t>nurture</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BBBA36" w14:textId="77777777" w:rsidR="004C1108" w:rsidRDefault="00094EF6">
    <w:pPr>
      <w:pStyle w:val="Header"/>
    </w:pPr>
    <w:r>
      <w:rPr>
        <w:noProof/>
        <w:lang w:eastAsia="en-GB"/>
      </w:rPr>
      <w:pict w14:anchorId="09E36A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852123" o:spid="_x0000_s2052" type="#_x0000_t75" style="position:absolute;margin-left:0;margin-top:0;width:450.5pt;height:450.5pt;z-index:-251658240;mso-position-horizontal:center;mso-position-horizontal-relative:margin;mso-position-vertical:center;mso-position-vertical-relative:margin" o:allowincell="f">
          <v:imagedata r:id="rId1" o:title="emblem_blu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C1268"/>
    <w:multiLevelType w:val="hybridMultilevel"/>
    <w:tmpl w:val="89BEE826"/>
    <w:lvl w:ilvl="0" w:tplc="0809000F">
      <w:start w:val="1"/>
      <w:numFmt w:val="decimal"/>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C295C9C"/>
    <w:multiLevelType w:val="hybridMultilevel"/>
    <w:tmpl w:val="1D1065A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2211EC6"/>
    <w:multiLevelType w:val="hybridMultilevel"/>
    <w:tmpl w:val="9CA0397C"/>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61900A1B"/>
    <w:multiLevelType w:val="hybridMultilevel"/>
    <w:tmpl w:val="5A1C38E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60B4C11"/>
    <w:multiLevelType w:val="hybridMultilevel"/>
    <w:tmpl w:val="D6E6D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1"/>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108"/>
    <w:rsid w:val="00065E1A"/>
    <w:rsid w:val="0007711F"/>
    <w:rsid w:val="00087B94"/>
    <w:rsid w:val="00094EF6"/>
    <w:rsid w:val="000E103F"/>
    <w:rsid w:val="000F4C35"/>
    <w:rsid w:val="001072C6"/>
    <w:rsid w:val="00152ADE"/>
    <w:rsid w:val="00176C7F"/>
    <w:rsid w:val="001E6AC3"/>
    <w:rsid w:val="002B7717"/>
    <w:rsid w:val="002D0446"/>
    <w:rsid w:val="002D724F"/>
    <w:rsid w:val="002E2802"/>
    <w:rsid w:val="003222C5"/>
    <w:rsid w:val="00364FBD"/>
    <w:rsid w:val="003810A0"/>
    <w:rsid w:val="00383251"/>
    <w:rsid w:val="00411CE5"/>
    <w:rsid w:val="0042161E"/>
    <w:rsid w:val="00453077"/>
    <w:rsid w:val="004A3688"/>
    <w:rsid w:val="004C1108"/>
    <w:rsid w:val="004C18FC"/>
    <w:rsid w:val="005F6A58"/>
    <w:rsid w:val="0063353E"/>
    <w:rsid w:val="00665A69"/>
    <w:rsid w:val="0068710D"/>
    <w:rsid w:val="006875DE"/>
    <w:rsid w:val="00704A09"/>
    <w:rsid w:val="007B43B8"/>
    <w:rsid w:val="007B4C52"/>
    <w:rsid w:val="00803ED0"/>
    <w:rsid w:val="00821B97"/>
    <w:rsid w:val="00824A3A"/>
    <w:rsid w:val="008425FA"/>
    <w:rsid w:val="008613B5"/>
    <w:rsid w:val="008C4043"/>
    <w:rsid w:val="008D7BA4"/>
    <w:rsid w:val="008F382E"/>
    <w:rsid w:val="009815AE"/>
    <w:rsid w:val="00A841C9"/>
    <w:rsid w:val="00A847CE"/>
    <w:rsid w:val="00AA103B"/>
    <w:rsid w:val="00AE5709"/>
    <w:rsid w:val="00B53FED"/>
    <w:rsid w:val="00BA06B2"/>
    <w:rsid w:val="00BB7AE6"/>
    <w:rsid w:val="00BF1165"/>
    <w:rsid w:val="00C22FA2"/>
    <w:rsid w:val="00C27CE3"/>
    <w:rsid w:val="00C326E4"/>
    <w:rsid w:val="00C50BEA"/>
    <w:rsid w:val="00CC5861"/>
    <w:rsid w:val="00D20BED"/>
    <w:rsid w:val="00D27B7A"/>
    <w:rsid w:val="00D376AE"/>
    <w:rsid w:val="00D53587"/>
    <w:rsid w:val="00D562B6"/>
    <w:rsid w:val="00DF243E"/>
    <w:rsid w:val="00E44CD7"/>
    <w:rsid w:val="00E738C4"/>
    <w:rsid w:val="00E77806"/>
    <w:rsid w:val="00EB2BE8"/>
    <w:rsid w:val="00F27426"/>
    <w:rsid w:val="00F50AC5"/>
    <w:rsid w:val="00F6718F"/>
    <w:rsid w:val="00F97CEA"/>
    <w:rsid w:val="00FA27ED"/>
    <w:rsid w:val="00FB10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34CCF506"/>
  <w15:docId w15:val="{F6C89D47-D133-45B6-B09F-E9E513F46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A3688"/>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1108"/>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4C1108"/>
  </w:style>
  <w:style w:type="paragraph" w:styleId="Footer">
    <w:name w:val="footer"/>
    <w:basedOn w:val="Normal"/>
    <w:link w:val="FooterChar"/>
    <w:uiPriority w:val="99"/>
    <w:unhideWhenUsed/>
    <w:rsid w:val="004C1108"/>
    <w:pPr>
      <w:tabs>
        <w:tab w:val="center" w:pos="4513"/>
        <w:tab w:val="right" w:pos="9026"/>
      </w:tabs>
      <w:spacing w:after="0" w:line="240" w:lineRule="auto"/>
    </w:pPr>
    <w:rPr>
      <w:rFonts w:asciiTheme="minorHAnsi" w:eastAsiaTheme="minorHAnsi" w:hAnsiTheme="minorHAnsi" w:cstheme="minorBidi"/>
    </w:rPr>
  </w:style>
  <w:style w:type="character" w:customStyle="1" w:styleId="FooterChar">
    <w:name w:val="Footer Char"/>
    <w:basedOn w:val="DefaultParagraphFont"/>
    <w:link w:val="Footer"/>
    <w:uiPriority w:val="99"/>
    <w:rsid w:val="004C1108"/>
  </w:style>
  <w:style w:type="paragraph" w:styleId="BalloonText">
    <w:name w:val="Balloon Text"/>
    <w:basedOn w:val="Normal"/>
    <w:link w:val="BalloonTextChar"/>
    <w:uiPriority w:val="99"/>
    <w:semiHidden/>
    <w:unhideWhenUsed/>
    <w:rsid w:val="004C11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C1108"/>
    <w:rPr>
      <w:rFonts w:ascii="Tahoma" w:hAnsi="Tahoma" w:cs="Tahoma"/>
      <w:sz w:val="16"/>
      <w:szCs w:val="16"/>
    </w:rPr>
  </w:style>
  <w:style w:type="paragraph" w:styleId="NoSpacing">
    <w:name w:val="No Spacing"/>
    <w:uiPriority w:val="1"/>
    <w:qFormat/>
    <w:rsid w:val="008D7BA4"/>
    <w:pPr>
      <w:spacing w:after="0" w:line="240" w:lineRule="auto"/>
    </w:pPr>
    <w:rPr>
      <w:rFonts w:ascii="Calibri" w:eastAsia="Times New Roman" w:hAnsi="Calibri" w:cs="Times New Roman"/>
    </w:rPr>
  </w:style>
  <w:style w:type="table" w:styleId="TableGrid">
    <w:name w:val="Table Grid"/>
    <w:basedOn w:val="TableNormal"/>
    <w:uiPriority w:val="39"/>
    <w:rsid w:val="008C40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F6A58"/>
    <w:pPr>
      <w:spacing w:after="160" w:line="259" w:lineRule="auto"/>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3563403">
      <w:bodyDiv w:val="1"/>
      <w:marLeft w:val="0"/>
      <w:marRight w:val="0"/>
      <w:marTop w:val="0"/>
      <w:marBottom w:val="0"/>
      <w:divBdr>
        <w:top w:val="none" w:sz="0" w:space="0" w:color="auto"/>
        <w:left w:val="none" w:sz="0" w:space="0" w:color="auto"/>
        <w:bottom w:val="none" w:sz="0" w:space="0" w:color="auto"/>
        <w:right w:val="none" w:sz="0" w:space="0" w:color="auto"/>
      </w:divBdr>
    </w:div>
    <w:div w:id="1806389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9FABDB44F8A644F96EF08DBA84DBCC1" ma:contentTypeVersion="4" ma:contentTypeDescription="Create a new document." ma:contentTypeScope="" ma:versionID="bbc68b1b054c05822fb304bb180d21b6">
  <xsd:schema xmlns:xsd="http://www.w3.org/2001/XMLSchema" xmlns:xs="http://www.w3.org/2001/XMLSchema" xmlns:p="http://schemas.microsoft.com/office/2006/metadata/properties" xmlns:ns2="3280a151-7da4-4d3c-b420-30f8406e36db" targetNamespace="http://schemas.microsoft.com/office/2006/metadata/properties" ma:root="true" ma:fieldsID="9ef51299de6cd01d3d6a2f3cea694e4d" ns2:_="">
    <xsd:import namespace="3280a151-7da4-4d3c-b420-30f8406e36d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280a151-7da4-4d3c-b420-30f8406e36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0C510B-272E-4441-9696-72519947D0A8}">
  <ds:schemaRefs>
    <ds:schemaRef ds:uri="http://schemas.microsoft.com/office/2006/metadata/properties"/>
    <ds:schemaRef ds:uri="http://purl.org/dc/elements/1.1/"/>
    <ds:schemaRef ds:uri="http://purl.org/dc/terms/"/>
    <ds:schemaRef ds:uri="http://www.w3.org/XML/1998/namespace"/>
    <ds:schemaRef ds:uri="http://schemas.microsoft.com/office/2006/documentManagement/types"/>
    <ds:schemaRef ds:uri="http://schemas.openxmlformats.org/package/2006/metadata/core-properties"/>
    <ds:schemaRef ds:uri="http://schemas.microsoft.com/office/infopath/2007/PartnerControls"/>
    <ds:schemaRef ds:uri="3280a151-7da4-4d3c-b420-30f8406e36db"/>
    <ds:schemaRef ds:uri="http://purl.org/dc/dcmitype/"/>
  </ds:schemaRefs>
</ds:datastoreItem>
</file>

<file path=customXml/itemProps2.xml><?xml version="1.0" encoding="utf-8"?>
<ds:datastoreItem xmlns:ds="http://schemas.openxmlformats.org/officeDocument/2006/customXml" ds:itemID="{F98F9DB1-BAE5-4B21-8780-A191E9FC6D63}">
  <ds:schemaRefs>
    <ds:schemaRef ds:uri="http://schemas.microsoft.com/sharepoint/v3/contenttype/forms"/>
  </ds:schemaRefs>
</ds:datastoreItem>
</file>

<file path=customXml/itemProps3.xml><?xml version="1.0" encoding="utf-8"?>
<ds:datastoreItem xmlns:ds="http://schemas.openxmlformats.org/officeDocument/2006/customXml" ds:itemID="{EB9D89C3-D3C1-499F-9F6A-38760559F6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280a151-7da4-4d3c-b420-30f8406e36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B586B0-85F2-43A1-B12B-FF3C4BAE0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962</Words>
  <Characters>5487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Marilyn Shrimpton</dc:creator>
  <cp:lastModifiedBy>Julie Lowe</cp:lastModifiedBy>
  <cp:revision>3</cp:revision>
  <cp:lastPrinted>2019-02-07T11:11:00Z</cp:lastPrinted>
  <dcterms:created xsi:type="dcterms:W3CDTF">2026-01-12T13:38:00Z</dcterms:created>
  <dcterms:modified xsi:type="dcterms:W3CDTF">2026-01-12T13:39:00Z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0x010100E9FABDB44F8A644F96EF08DBA84DBCC1</vt:lpwstr>
  </property>
  <property fmtid="{D5CDD505-2E9C-101B-9397-08002B2CF9AE}" pid="3" name="MediaServiceImageTags">
    <vt:lpwstr/>
  </property>
</Properties>
</file>