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39E91" w14:textId="77777777" w:rsidR="008342D1" w:rsidRDefault="008342D1" w:rsidP="008342D1">
      <w:pPr>
        <w:shd w:val="clear" w:color="auto" w:fill="FFFFFF"/>
        <w:spacing w:after="0" w:line="240" w:lineRule="auto"/>
        <w:rPr>
          <w:rFonts w:ascii="Arial" w:eastAsia="Calibri" w:hAnsi="Arial" w:cs="Arial"/>
          <w:color w:val="242424"/>
          <w:lang w:eastAsia="en-GB"/>
        </w:rPr>
      </w:pPr>
    </w:p>
    <w:p w14:paraId="6D06EFA6" w14:textId="77777777" w:rsidR="008342D1" w:rsidRPr="008342D1" w:rsidRDefault="008342D1" w:rsidP="008342D1">
      <w:pPr>
        <w:shd w:val="clear" w:color="auto" w:fill="FFFFFF"/>
        <w:spacing w:after="0" w:line="240" w:lineRule="auto"/>
        <w:rPr>
          <w:rFonts w:ascii="Arial" w:eastAsia="Calibri" w:hAnsi="Arial" w:cs="Arial"/>
          <w:sz w:val="24"/>
          <w:szCs w:val="24"/>
          <w:lang w:eastAsia="en-GB"/>
        </w:rPr>
      </w:pPr>
      <w:r w:rsidRPr="008342D1">
        <w:rPr>
          <w:rFonts w:ascii="Arial" w:eastAsia="Calibri" w:hAnsi="Arial" w:cs="Arial"/>
          <w:color w:val="242424"/>
          <w:sz w:val="24"/>
          <w:szCs w:val="24"/>
          <w:lang w:eastAsia="en-GB"/>
        </w:rPr>
        <w:t xml:space="preserve">At this time of year, we are all </w:t>
      </w:r>
      <w:r w:rsidRPr="008342D1">
        <w:rPr>
          <w:rFonts w:ascii="Arial" w:eastAsia="Calibri" w:hAnsi="Arial" w:cs="Arial"/>
          <w:color w:val="242424"/>
          <w:sz w:val="24"/>
          <w:szCs w:val="24"/>
          <w:lang w:eastAsia="en-GB"/>
        </w:rPr>
        <w:t>looking at</w:t>
      </w:r>
      <w:r w:rsidRPr="008342D1">
        <w:rPr>
          <w:rFonts w:ascii="Arial" w:eastAsia="Calibri" w:hAnsi="Arial" w:cs="Arial"/>
          <w:color w:val="242424"/>
          <w:sz w:val="24"/>
          <w:szCs w:val="24"/>
          <w:lang w:eastAsia="en-GB"/>
        </w:rPr>
        <w:t xml:space="preserve"> what support there will be while schools are closed. </w:t>
      </w:r>
      <w:r w:rsidRPr="008342D1">
        <w:rPr>
          <w:rFonts w:ascii="Arial" w:eastAsia="Calibri" w:hAnsi="Arial" w:cs="Arial"/>
          <w:color w:val="242424"/>
          <w:sz w:val="24"/>
          <w:szCs w:val="24"/>
          <w:lang w:eastAsia="en-GB"/>
        </w:rPr>
        <w:t xml:space="preserve">We </w:t>
      </w:r>
      <w:r w:rsidRPr="008342D1">
        <w:rPr>
          <w:rFonts w:ascii="Arial" w:eastAsia="Calibri" w:hAnsi="Arial" w:cs="Arial"/>
          <w:color w:val="242424"/>
          <w:sz w:val="24"/>
          <w:szCs w:val="24"/>
          <w:lang w:eastAsia="en-GB"/>
        </w:rPr>
        <w:t>wanted to send out a reminder of the Kelsi website where you can find links to the family hubs website which has a lot of info for families</w:t>
      </w:r>
      <w:r w:rsidRPr="008342D1">
        <w:rPr>
          <w:rFonts w:ascii="Arial" w:eastAsia="Calibri" w:hAnsi="Arial" w:cs="Arial"/>
          <w:color w:val="242424"/>
          <w:sz w:val="24"/>
          <w:szCs w:val="24"/>
          <w:lang w:eastAsia="en-GB"/>
        </w:rPr>
        <w:t>.</w:t>
      </w:r>
      <w:r w:rsidRPr="008342D1">
        <w:rPr>
          <w:rFonts w:ascii="Arial" w:eastAsia="Calibri" w:hAnsi="Arial" w:cs="Arial"/>
          <w:color w:val="242424"/>
          <w:sz w:val="24"/>
          <w:szCs w:val="24"/>
          <w:lang w:eastAsia="en-GB"/>
        </w:rPr>
        <w:t> </w:t>
      </w:r>
    </w:p>
    <w:p w14:paraId="3E249E61" w14:textId="77777777" w:rsidR="008342D1" w:rsidRPr="008342D1" w:rsidRDefault="008342D1" w:rsidP="008342D1">
      <w:pPr>
        <w:shd w:val="clear" w:color="auto" w:fill="FFFFFF"/>
        <w:spacing w:after="0" w:line="240" w:lineRule="auto"/>
        <w:rPr>
          <w:rFonts w:ascii="Arial" w:eastAsia="Calibri" w:hAnsi="Arial" w:cs="Arial"/>
          <w:sz w:val="24"/>
          <w:szCs w:val="24"/>
          <w:lang w:eastAsia="en-GB"/>
        </w:rPr>
      </w:pPr>
      <w:hyperlink r:id="rId8" w:tooltip="Original URL: https://www.kelsi.org.uk/special-education-needs/integrated-childrens-services/early-help-and-preventative-services. Click or tap if you trust this link." w:history="1">
        <w:r w:rsidRPr="008342D1">
          <w:rPr>
            <w:rFonts w:ascii="Arial" w:eastAsia="Calibri" w:hAnsi="Arial" w:cs="Arial"/>
            <w:color w:val="0000FF"/>
            <w:sz w:val="24"/>
            <w:szCs w:val="24"/>
            <w:u w:val="single"/>
            <w:lang w:eastAsia="en-GB"/>
          </w:rPr>
          <w:t>Early Help and Preventative Services - KELSI</w:t>
        </w:r>
      </w:hyperlink>
    </w:p>
    <w:p w14:paraId="1DDCB872" w14:textId="77777777" w:rsidR="008342D1" w:rsidRPr="008342D1" w:rsidRDefault="008342D1" w:rsidP="008342D1">
      <w:pPr>
        <w:spacing w:before="100" w:beforeAutospacing="1" w:after="0" w:line="240" w:lineRule="auto"/>
        <w:rPr>
          <w:rFonts w:ascii="Arial" w:eastAsia="Calibri" w:hAnsi="Arial" w:cs="Arial"/>
          <w:sz w:val="24"/>
          <w:szCs w:val="24"/>
          <w:lang w:eastAsia="en-GB"/>
        </w:rPr>
      </w:pPr>
      <w:r w:rsidRPr="008342D1">
        <w:rPr>
          <w:rFonts w:ascii="Arial" w:eastAsia="Calibri" w:hAnsi="Arial" w:cs="Arial"/>
          <w:b/>
          <w:bCs/>
          <w:sz w:val="24"/>
          <w:szCs w:val="24"/>
          <w:lang w:eastAsia="en-GB"/>
        </w:rPr>
        <w:t>Support links</w:t>
      </w:r>
    </w:p>
    <w:p w14:paraId="379CB2A6" w14:textId="77777777" w:rsidR="008342D1" w:rsidRPr="008342D1" w:rsidRDefault="008342D1" w:rsidP="008342D1">
      <w:pPr>
        <w:spacing w:after="100" w:afterAutospacing="1" w:line="240" w:lineRule="auto"/>
        <w:rPr>
          <w:rFonts w:ascii="Arial" w:eastAsia="Calibri" w:hAnsi="Arial" w:cs="Arial"/>
          <w:sz w:val="24"/>
          <w:szCs w:val="24"/>
          <w:lang w:eastAsia="en-GB"/>
        </w:rPr>
      </w:pPr>
      <w:hyperlink r:id="rId9" w:anchor=":~:text=Plan%20for%20down%20time%20and,need%20rest%20time%20to%20recharge." w:history="1">
        <w:r w:rsidRPr="008342D1">
          <w:rPr>
            <w:rFonts w:ascii="Arial" w:eastAsia="Calibri" w:hAnsi="Arial" w:cs="Arial"/>
            <w:color w:val="0000FF"/>
            <w:sz w:val="24"/>
            <w:szCs w:val="24"/>
            <w:u w:val="single"/>
            <w:lang w:eastAsia="en-GB"/>
          </w:rPr>
          <w:t>divergent children at Christmas - Family Action</w:t>
        </w:r>
      </w:hyperlink>
    </w:p>
    <w:p w14:paraId="117E5DDA"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10" w:history="1">
        <w:r w:rsidRPr="008342D1">
          <w:rPr>
            <w:rFonts w:ascii="Arial" w:eastAsia="Calibri" w:hAnsi="Arial" w:cs="Arial"/>
            <w:color w:val="0000FF"/>
            <w:sz w:val="24"/>
            <w:szCs w:val="24"/>
            <w:u w:val="single"/>
            <w:lang w:eastAsia="en-GB"/>
          </w:rPr>
          <w:t>Support &amp; advice for parents | NSPCC</w:t>
        </w:r>
      </w:hyperlink>
    </w:p>
    <w:p w14:paraId="37E33BFA"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11" w:history="1">
        <w:r w:rsidRPr="008342D1">
          <w:rPr>
            <w:rFonts w:ascii="Arial" w:eastAsia="Calibri" w:hAnsi="Arial" w:cs="Arial"/>
            <w:color w:val="0000FF"/>
            <w:sz w:val="24"/>
            <w:szCs w:val="24"/>
            <w:u w:val="single"/>
            <w:lang w:eastAsia="en-GB"/>
          </w:rPr>
          <w:t>Useful contacts - Christmas and mental health - Mind</w:t>
        </w:r>
      </w:hyperlink>
    </w:p>
    <w:p w14:paraId="2380C01C"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12" w:history="1">
        <w:r w:rsidRPr="008342D1">
          <w:rPr>
            <w:rFonts w:ascii="Arial" w:eastAsia="Calibri" w:hAnsi="Arial" w:cs="Arial"/>
            <w:color w:val="0000FF"/>
            <w:sz w:val="24"/>
            <w:szCs w:val="24"/>
            <w:u w:val="single"/>
            <w:lang w:eastAsia="en-GB"/>
          </w:rPr>
          <w:t>https://www.qwell.io/home</w:t>
        </w:r>
      </w:hyperlink>
    </w:p>
    <w:p w14:paraId="1D56C74B"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13" w:history="1">
        <w:r w:rsidRPr="008342D1">
          <w:rPr>
            <w:rFonts w:ascii="Arial" w:eastAsia="Calibri" w:hAnsi="Arial" w:cs="Arial"/>
            <w:color w:val="0000FF"/>
            <w:sz w:val="24"/>
            <w:szCs w:val="24"/>
            <w:u w:val="single"/>
            <w:lang w:eastAsia="en-GB"/>
          </w:rPr>
          <w:t xml:space="preserve">Home - </w:t>
        </w:r>
        <w:proofErr w:type="spellStart"/>
        <w:r w:rsidRPr="008342D1">
          <w:rPr>
            <w:rFonts w:ascii="Arial" w:eastAsia="Calibri" w:hAnsi="Arial" w:cs="Arial"/>
            <w:color w:val="0000FF"/>
            <w:sz w:val="24"/>
            <w:szCs w:val="24"/>
            <w:u w:val="single"/>
            <w:lang w:eastAsia="en-GB"/>
          </w:rPr>
          <w:t>Kooth</w:t>
        </w:r>
        <w:proofErr w:type="spellEnd"/>
      </w:hyperlink>
    </w:p>
    <w:p w14:paraId="252848E9"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14" w:history="1">
        <w:r w:rsidRPr="008342D1">
          <w:rPr>
            <w:rFonts w:ascii="Arial" w:eastAsia="Calibri" w:hAnsi="Arial" w:cs="Arial"/>
            <w:color w:val="0000FF"/>
            <w:sz w:val="24"/>
            <w:szCs w:val="24"/>
            <w:u w:val="single"/>
            <w:lang w:eastAsia="en-GB"/>
          </w:rPr>
          <w:t xml:space="preserve">How </w:t>
        </w:r>
        <w:proofErr w:type="gramStart"/>
        <w:r w:rsidRPr="008342D1">
          <w:rPr>
            <w:rFonts w:ascii="Arial" w:eastAsia="Calibri" w:hAnsi="Arial" w:cs="Arial"/>
            <w:color w:val="0000FF"/>
            <w:sz w:val="24"/>
            <w:szCs w:val="24"/>
            <w:u w:val="single"/>
            <w:lang w:eastAsia="en-GB"/>
          </w:rPr>
          <w:t>To</w:t>
        </w:r>
        <w:proofErr w:type="gramEnd"/>
        <w:r w:rsidRPr="008342D1">
          <w:rPr>
            <w:rFonts w:ascii="Arial" w:eastAsia="Calibri" w:hAnsi="Arial" w:cs="Arial"/>
            <w:color w:val="0000FF"/>
            <w:sz w:val="24"/>
            <w:szCs w:val="24"/>
            <w:u w:val="single"/>
            <w:lang w:eastAsia="en-GB"/>
          </w:rPr>
          <w:t xml:space="preserve"> Help Your Child With Anxiety Around Christmas | </w:t>
        </w:r>
        <w:proofErr w:type="spellStart"/>
        <w:r w:rsidRPr="008342D1">
          <w:rPr>
            <w:rFonts w:ascii="Arial" w:eastAsia="Calibri" w:hAnsi="Arial" w:cs="Arial"/>
            <w:color w:val="0000FF"/>
            <w:sz w:val="24"/>
            <w:szCs w:val="24"/>
            <w:u w:val="single"/>
            <w:lang w:eastAsia="en-GB"/>
          </w:rPr>
          <w:t>YoungMinds</w:t>
        </w:r>
        <w:proofErr w:type="spellEnd"/>
      </w:hyperlink>
    </w:p>
    <w:p w14:paraId="1581E31F"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15" w:history="1">
        <w:r w:rsidRPr="008342D1">
          <w:rPr>
            <w:rFonts w:ascii="Arial" w:eastAsia="Calibri" w:hAnsi="Arial" w:cs="Arial"/>
            <w:color w:val="0000FF"/>
            <w:sz w:val="24"/>
            <w:szCs w:val="24"/>
            <w:u w:val="single"/>
            <w:lang w:eastAsia="en-GB"/>
          </w:rPr>
          <w:t xml:space="preserve">Mental health at Christmas: How to cope with anxiety and stress | Action </w:t>
        </w:r>
        <w:proofErr w:type="gramStart"/>
        <w:r w:rsidRPr="008342D1">
          <w:rPr>
            <w:rFonts w:ascii="Arial" w:eastAsia="Calibri" w:hAnsi="Arial" w:cs="Arial"/>
            <w:color w:val="0000FF"/>
            <w:sz w:val="24"/>
            <w:szCs w:val="24"/>
            <w:u w:val="single"/>
            <w:lang w:eastAsia="en-GB"/>
          </w:rPr>
          <w:t>For</w:t>
        </w:r>
        <w:proofErr w:type="gramEnd"/>
        <w:r w:rsidRPr="008342D1">
          <w:rPr>
            <w:rFonts w:ascii="Arial" w:eastAsia="Calibri" w:hAnsi="Arial" w:cs="Arial"/>
            <w:color w:val="0000FF"/>
            <w:sz w:val="24"/>
            <w:szCs w:val="24"/>
            <w:u w:val="single"/>
            <w:lang w:eastAsia="en-GB"/>
          </w:rPr>
          <w:t xml:space="preserve"> Children</w:t>
        </w:r>
      </w:hyperlink>
    </w:p>
    <w:p w14:paraId="32F2D2E3"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16" w:history="1">
        <w:r w:rsidRPr="008342D1">
          <w:rPr>
            <w:rFonts w:ascii="Arial" w:eastAsia="Calibri" w:hAnsi="Arial" w:cs="Arial"/>
            <w:color w:val="0000FF"/>
            <w:sz w:val="24"/>
            <w:szCs w:val="24"/>
            <w:u w:val="single"/>
            <w:lang w:eastAsia="en-GB"/>
          </w:rPr>
          <w:t>Mental Health Triggers: A Guide to a Happy Christmas - Open Mental Health</w:t>
        </w:r>
      </w:hyperlink>
    </w:p>
    <w:p w14:paraId="289111E7"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17" w:history="1">
        <w:r w:rsidRPr="008342D1">
          <w:rPr>
            <w:rFonts w:ascii="Arial" w:eastAsia="Calibri" w:hAnsi="Arial" w:cs="Arial"/>
            <w:color w:val="0000FF"/>
            <w:sz w:val="24"/>
            <w:szCs w:val="24"/>
            <w:u w:val="single"/>
            <w:lang w:eastAsia="en-GB"/>
          </w:rPr>
          <w:t>Samaritans | Every life lost to suicide is a tragedy | Here to listen</w:t>
        </w:r>
      </w:hyperlink>
    </w:p>
    <w:p w14:paraId="606890AD"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Rising sun domestic abuse </w:t>
      </w:r>
      <w:hyperlink r:id="rId18" w:history="1">
        <w:r w:rsidRPr="008342D1">
          <w:rPr>
            <w:rFonts w:ascii="Arial" w:eastAsia="Calibri" w:hAnsi="Arial" w:cs="Arial"/>
            <w:color w:val="0000FF"/>
            <w:sz w:val="24"/>
            <w:szCs w:val="24"/>
            <w:u w:val="single"/>
            <w:lang w:eastAsia="en-GB"/>
          </w:rPr>
          <w:t>01227 452852</w:t>
        </w:r>
      </w:hyperlink>
      <w:r w:rsidRPr="008342D1">
        <w:rPr>
          <w:rFonts w:ascii="Arial" w:eastAsia="Calibri" w:hAnsi="Arial" w:cs="Arial"/>
          <w:sz w:val="24"/>
          <w:szCs w:val="24"/>
          <w:lang w:eastAsia="en-GB"/>
        </w:rPr>
        <w:t xml:space="preserve"> </w:t>
      </w:r>
      <w:hyperlink r:id="rId19" w:history="1">
        <w:r w:rsidRPr="008342D1">
          <w:rPr>
            <w:rFonts w:ascii="Arial" w:eastAsia="Calibri" w:hAnsi="Arial" w:cs="Arial"/>
            <w:color w:val="0000FF"/>
            <w:sz w:val="24"/>
            <w:szCs w:val="24"/>
            <w:u w:val="single"/>
            <w:lang w:eastAsia="en-GB"/>
          </w:rPr>
          <w:t>admin@risingsunkent.com</w:t>
        </w:r>
      </w:hyperlink>
    </w:p>
    <w:p w14:paraId="26831ACF"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Forward trust addiction support </w:t>
      </w:r>
      <w:hyperlink r:id="rId20" w:history="1">
        <w:r w:rsidRPr="008342D1">
          <w:rPr>
            <w:rFonts w:ascii="Arial" w:eastAsia="Calibri" w:hAnsi="Arial" w:cs="Arial"/>
            <w:color w:val="0000FF"/>
            <w:sz w:val="24"/>
            <w:szCs w:val="24"/>
            <w:u w:val="single"/>
            <w:lang w:eastAsia="en-GB"/>
          </w:rPr>
          <w:t>020 3981 5525</w:t>
        </w:r>
      </w:hyperlink>
      <w:r w:rsidRPr="008342D1">
        <w:rPr>
          <w:rFonts w:ascii="Arial" w:eastAsia="Calibri" w:hAnsi="Arial" w:cs="Arial"/>
          <w:sz w:val="24"/>
          <w:szCs w:val="24"/>
          <w:lang w:eastAsia="en-GB"/>
        </w:rPr>
        <w:t xml:space="preserve"> </w:t>
      </w:r>
      <w:hyperlink r:id="rId21" w:history="1">
        <w:r w:rsidRPr="008342D1">
          <w:rPr>
            <w:rFonts w:ascii="Arial" w:eastAsia="Calibri" w:hAnsi="Arial" w:cs="Arial"/>
            <w:color w:val="0000FF"/>
            <w:sz w:val="24"/>
            <w:szCs w:val="24"/>
            <w:u w:val="single"/>
            <w:lang w:eastAsia="en-GB"/>
          </w:rPr>
          <w:t>info@forwardtrust.org.uk</w:t>
        </w:r>
      </w:hyperlink>
    </w:p>
    <w:p w14:paraId="0EA84880" w14:textId="77777777" w:rsidR="008342D1" w:rsidRPr="008342D1" w:rsidRDefault="008342D1" w:rsidP="008342D1">
      <w:pPr>
        <w:spacing w:before="100" w:beforeAutospacing="1" w:after="0" w:line="240" w:lineRule="auto"/>
        <w:rPr>
          <w:rFonts w:ascii="Arial" w:eastAsia="Calibri" w:hAnsi="Arial" w:cs="Arial"/>
          <w:sz w:val="24"/>
          <w:szCs w:val="24"/>
          <w:lang w:eastAsia="en-GB"/>
        </w:rPr>
      </w:pPr>
      <w:r w:rsidRPr="008342D1">
        <w:rPr>
          <w:rFonts w:ascii="Arial" w:eastAsia="Calibri" w:hAnsi="Arial" w:cs="Arial"/>
          <w:b/>
          <w:bCs/>
          <w:sz w:val="24"/>
          <w:szCs w:val="24"/>
          <w:lang w:eastAsia="en-GB"/>
        </w:rPr>
        <w:t>Homeless/housing concern</w:t>
      </w:r>
    </w:p>
    <w:p w14:paraId="68F20D0C"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Ashford Borough Council </w:t>
      </w:r>
      <w:hyperlink r:id="rId22" w:history="1">
        <w:r w:rsidRPr="008342D1">
          <w:rPr>
            <w:rFonts w:ascii="Arial" w:eastAsia="Calibri" w:hAnsi="Arial" w:cs="Arial"/>
            <w:color w:val="0000FF"/>
            <w:sz w:val="24"/>
            <w:szCs w:val="24"/>
            <w:u w:val="single"/>
            <w:lang w:eastAsia="en-GB"/>
          </w:rPr>
          <w:t>01233 331111</w:t>
        </w:r>
      </w:hyperlink>
    </w:p>
    <w:p w14:paraId="28EB6831"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23" w:history="1">
        <w:r w:rsidRPr="008342D1">
          <w:rPr>
            <w:rFonts w:ascii="Arial" w:eastAsia="Calibri" w:hAnsi="Arial" w:cs="Arial"/>
            <w:color w:val="0000FF"/>
            <w:sz w:val="24"/>
            <w:szCs w:val="24"/>
            <w:u w:val="single"/>
            <w:lang w:eastAsia="en-GB"/>
          </w:rPr>
          <w:t>Support the Salvation Army this Winter | The Salvation Army</w:t>
        </w:r>
      </w:hyperlink>
    </w:p>
    <w:p w14:paraId="6A08E9AE"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24" w:history="1">
        <w:r w:rsidRPr="008342D1">
          <w:rPr>
            <w:rFonts w:ascii="Arial" w:eastAsia="Calibri" w:hAnsi="Arial" w:cs="Arial"/>
            <w:color w:val="0000FF"/>
            <w:sz w:val="24"/>
            <w:szCs w:val="24"/>
            <w:u w:val="single"/>
            <w:lang w:eastAsia="en-GB"/>
          </w:rPr>
          <w:t>Porchlight</w:t>
        </w:r>
      </w:hyperlink>
    </w:p>
    <w:p w14:paraId="72F995CB"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25" w:history="1">
        <w:r w:rsidRPr="008342D1">
          <w:rPr>
            <w:rFonts w:ascii="Arial" w:eastAsia="Calibri" w:hAnsi="Arial" w:cs="Arial"/>
            <w:color w:val="0000FF"/>
            <w:sz w:val="24"/>
            <w:szCs w:val="24"/>
            <w:u w:val="single"/>
            <w:lang w:eastAsia="en-GB"/>
          </w:rPr>
          <w:t>What is Crisis at Christmas? | Crisis UK</w:t>
        </w:r>
      </w:hyperlink>
    </w:p>
    <w:p w14:paraId="6BF487ED"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hyperlink r:id="rId26" w:history="1">
        <w:r w:rsidRPr="008342D1">
          <w:rPr>
            <w:rFonts w:ascii="Arial" w:eastAsia="Calibri" w:hAnsi="Arial" w:cs="Arial"/>
            <w:color w:val="0000FF"/>
            <w:sz w:val="24"/>
            <w:szCs w:val="24"/>
            <w:u w:val="single"/>
            <w:lang w:eastAsia="en-GB"/>
          </w:rPr>
          <w:t>Donate to Shelter - Shelter England</w:t>
        </w:r>
      </w:hyperlink>
    </w:p>
    <w:p w14:paraId="1F0F809E" w14:textId="77777777" w:rsidR="008342D1" w:rsidRPr="008342D1" w:rsidRDefault="008342D1" w:rsidP="008342D1">
      <w:pPr>
        <w:spacing w:before="100" w:beforeAutospacing="1" w:after="0" w:line="240" w:lineRule="auto"/>
        <w:rPr>
          <w:rFonts w:ascii="Arial" w:eastAsia="Calibri" w:hAnsi="Arial" w:cs="Arial"/>
          <w:sz w:val="24"/>
          <w:szCs w:val="24"/>
          <w:lang w:eastAsia="en-GB"/>
        </w:rPr>
      </w:pPr>
      <w:r w:rsidRPr="008342D1">
        <w:rPr>
          <w:rFonts w:ascii="Arial" w:eastAsia="Calibri" w:hAnsi="Arial" w:cs="Arial"/>
          <w:b/>
          <w:bCs/>
          <w:sz w:val="24"/>
          <w:szCs w:val="24"/>
          <w:lang w:eastAsia="en-GB"/>
        </w:rPr>
        <w:t>Food banks</w:t>
      </w:r>
    </w:p>
    <w:p w14:paraId="30C5E812"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Pneuma Church, </w:t>
      </w:r>
      <w:r w:rsidRPr="008342D1">
        <w:rPr>
          <w:rFonts w:ascii="Arial" w:eastAsia="Calibri" w:hAnsi="Arial" w:cs="Arial"/>
          <w:color w:val="212529"/>
          <w:sz w:val="24"/>
          <w:szCs w:val="24"/>
          <w:lang w:eastAsia="en-GB"/>
        </w:rPr>
        <w:t>The Warehouse, Ashford Works, Cobbs Wood Industrial Estate, Brunswick Road, Ashford, TN23 1EH, 01233 331919, Monday-Friday 10am-12pm</w:t>
      </w:r>
    </w:p>
    <w:p w14:paraId="3364B6A2"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proofErr w:type="spellStart"/>
      <w:r w:rsidRPr="008342D1">
        <w:rPr>
          <w:rFonts w:ascii="Arial" w:eastAsia="Calibri" w:hAnsi="Arial" w:cs="Arial"/>
          <w:color w:val="212529"/>
          <w:sz w:val="24"/>
          <w:szCs w:val="24"/>
          <w:lang w:eastAsia="en-GB"/>
        </w:rPr>
        <w:t>Repton</w:t>
      </w:r>
      <w:proofErr w:type="spellEnd"/>
      <w:r w:rsidRPr="008342D1">
        <w:rPr>
          <w:rFonts w:ascii="Arial" w:eastAsia="Calibri" w:hAnsi="Arial" w:cs="Arial"/>
          <w:color w:val="212529"/>
          <w:sz w:val="24"/>
          <w:szCs w:val="24"/>
          <w:lang w:eastAsia="en-GB"/>
        </w:rPr>
        <w:t xml:space="preserve"> Community Trust, </w:t>
      </w:r>
      <w:proofErr w:type="spellStart"/>
      <w:r w:rsidRPr="008342D1">
        <w:rPr>
          <w:rFonts w:ascii="Arial" w:eastAsia="Calibri" w:hAnsi="Arial" w:cs="Arial"/>
          <w:color w:val="212529"/>
          <w:sz w:val="24"/>
          <w:szCs w:val="24"/>
          <w:lang w:eastAsia="en-GB"/>
        </w:rPr>
        <w:t>Repton</w:t>
      </w:r>
      <w:proofErr w:type="spellEnd"/>
      <w:r w:rsidRPr="008342D1">
        <w:rPr>
          <w:rFonts w:ascii="Arial" w:eastAsia="Calibri" w:hAnsi="Arial" w:cs="Arial"/>
          <w:color w:val="212529"/>
          <w:sz w:val="24"/>
          <w:szCs w:val="24"/>
          <w:lang w:eastAsia="en-GB"/>
        </w:rPr>
        <w:t xml:space="preserve"> Connect Community Centre, </w:t>
      </w:r>
      <w:proofErr w:type="spellStart"/>
      <w:r w:rsidRPr="008342D1">
        <w:rPr>
          <w:rFonts w:ascii="Arial" w:eastAsia="Calibri" w:hAnsi="Arial" w:cs="Arial"/>
          <w:color w:val="212529"/>
          <w:sz w:val="24"/>
          <w:szCs w:val="24"/>
          <w:lang w:eastAsia="en-GB"/>
        </w:rPr>
        <w:t>Repton</w:t>
      </w:r>
      <w:proofErr w:type="spellEnd"/>
      <w:r w:rsidRPr="008342D1">
        <w:rPr>
          <w:rFonts w:ascii="Arial" w:eastAsia="Calibri" w:hAnsi="Arial" w:cs="Arial"/>
          <w:color w:val="212529"/>
          <w:sz w:val="24"/>
          <w:szCs w:val="24"/>
          <w:lang w:eastAsia="en-GB"/>
        </w:rPr>
        <w:t xml:space="preserve"> Avenue, Ashford, TN23 3RX, 01233 808023</w:t>
      </w:r>
    </w:p>
    <w:p w14:paraId="39BF3241"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ICM Ashford Pentecostal Church and Boxes of Hope, ICM Office, First Floor, 162 </w:t>
      </w:r>
      <w:proofErr w:type="spellStart"/>
      <w:r w:rsidRPr="008342D1">
        <w:rPr>
          <w:rFonts w:ascii="Arial" w:eastAsia="Calibri" w:hAnsi="Arial" w:cs="Arial"/>
          <w:sz w:val="24"/>
          <w:szCs w:val="24"/>
          <w:lang w:eastAsia="en-GB"/>
        </w:rPr>
        <w:t>Godinton</w:t>
      </w:r>
      <w:proofErr w:type="spellEnd"/>
      <w:r w:rsidRPr="008342D1">
        <w:rPr>
          <w:rFonts w:ascii="Arial" w:eastAsia="Calibri" w:hAnsi="Arial" w:cs="Arial"/>
          <w:sz w:val="24"/>
          <w:szCs w:val="24"/>
          <w:lang w:eastAsia="en-GB"/>
        </w:rPr>
        <w:t xml:space="preserve"> Road, Ashford TN23 1LN, 01233 340194. Mondays (10am-12pm), Tuesdays, Wednesdays and Fridays (2pm-4pm</w:t>
      </w:r>
      <w:proofErr w:type="gramStart"/>
      <w:r w:rsidRPr="008342D1">
        <w:rPr>
          <w:rFonts w:ascii="Arial" w:eastAsia="Calibri" w:hAnsi="Arial" w:cs="Arial"/>
          <w:sz w:val="24"/>
          <w:szCs w:val="24"/>
          <w:lang w:eastAsia="en-GB"/>
        </w:rPr>
        <w:t>).By</w:t>
      </w:r>
      <w:proofErr w:type="gramEnd"/>
      <w:r w:rsidRPr="008342D1">
        <w:rPr>
          <w:rFonts w:ascii="Arial" w:eastAsia="Calibri" w:hAnsi="Arial" w:cs="Arial"/>
          <w:sz w:val="24"/>
          <w:szCs w:val="24"/>
          <w:lang w:eastAsia="en-GB"/>
        </w:rPr>
        <w:t xml:space="preserve"> appointment only.</w:t>
      </w:r>
    </w:p>
    <w:p w14:paraId="76F7B370"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The Salvation Army, Ashford Corps. 115 Cudworth Road, South </w:t>
      </w:r>
      <w:proofErr w:type="spellStart"/>
      <w:r w:rsidRPr="008342D1">
        <w:rPr>
          <w:rFonts w:ascii="Arial" w:eastAsia="Calibri" w:hAnsi="Arial" w:cs="Arial"/>
          <w:sz w:val="24"/>
          <w:szCs w:val="24"/>
          <w:lang w:eastAsia="en-GB"/>
        </w:rPr>
        <w:t>Willesborough</w:t>
      </w:r>
      <w:proofErr w:type="spellEnd"/>
      <w:r w:rsidRPr="008342D1">
        <w:rPr>
          <w:rFonts w:ascii="Arial" w:eastAsia="Calibri" w:hAnsi="Arial" w:cs="Arial"/>
          <w:sz w:val="24"/>
          <w:szCs w:val="24"/>
          <w:lang w:eastAsia="en-GB"/>
        </w:rPr>
        <w:t>, Ashford, TN24 0BE. 01233 643480. Fridays 10am-12pm.  Available at other times in emergency situations.</w:t>
      </w:r>
    </w:p>
    <w:p w14:paraId="17ABC900"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proofErr w:type="spellStart"/>
      <w:r w:rsidRPr="008342D1">
        <w:rPr>
          <w:rFonts w:ascii="Arial" w:eastAsia="Calibri" w:hAnsi="Arial" w:cs="Arial"/>
          <w:sz w:val="24"/>
          <w:szCs w:val="24"/>
          <w:lang w:eastAsia="en-GB"/>
        </w:rPr>
        <w:t>Tenterden</w:t>
      </w:r>
      <w:proofErr w:type="spellEnd"/>
      <w:r w:rsidRPr="008342D1">
        <w:rPr>
          <w:rFonts w:ascii="Arial" w:eastAsia="Calibri" w:hAnsi="Arial" w:cs="Arial"/>
          <w:sz w:val="24"/>
          <w:szCs w:val="24"/>
          <w:lang w:eastAsia="en-GB"/>
        </w:rPr>
        <w:t xml:space="preserve"> Family Foodbank. The Vicarage, Church Road, </w:t>
      </w:r>
      <w:proofErr w:type="spellStart"/>
      <w:r w:rsidRPr="008342D1">
        <w:rPr>
          <w:rFonts w:ascii="Arial" w:eastAsia="Calibri" w:hAnsi="Arial" w:cs="Arial"/>
          <w:sz w:val="24"/>
          <w:szCs w:val="24"/>
          <w:lang w:eastAsia="en-GB"/>
        </w:rPr>
        <w:t>Tenterden</w:t>
      </w:r>
      <w:proofErr w:type="spellEnd"/>
      <w:r w:rsidRPr="008342D1">
        <w:rPr>
          <w:rFonts w:ascii="Arial" w:eastAsia="Calibri" w:hAnsi="Arial" w:cs="Arial"/>
          <w:sz w:val="24"/>
          <w:szCs w:val="24"/>
          <w:lang w:eastAsia="en-GB"/>
        </w:rPr>
        <w:t>, TN30 6AT.  01580 761591 / 07888 998874 / 07805 840493</w:t>
      </w:r>
    </w:p>
    <w:p w14:paraId="344ABB79"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r w:rsidRPr="008342D1">
        <w:rPr>
          <w:rFonts w:ascii="Arial" w:eastAsia="Calibri" w:hAnsi="Arial" w:cs="Arial"/>
          <w:color w:val="212529"/>
          <w:sz w:val="24"/>
          <w:szCs w:val="24"/>
          <w:shd w:val="clear" w:color="auto" w:fill="FFFFFF"/>
          <w:lang w:eastAsia="en-GB"/>
        </w:rPr>
        <w:lastRenderedPageBreak/>
        <w:t>Bright City Church. Centrepiece, Bank Street, Ashford, Kent, TN23 1BA.  01233 334007. Mondays and Fridays 10am-12.30pm. Please visit the back entrance of the building and bring a bag.</w:t>
      </w:r>
    </w:p>
    <w:p w14:paraId="3206ECD2"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sz w:val="24"/>
          <w:szCs w:val="24"/>
          <w:lang w:eastAsia="en-GB"/>
        </w:rPr>
        <w:t> </w:t>
      </w:r>
      <w:r w:rsidRPr="008342D1">
        <w:rPr>
          <w:rFonts w:ascii="Arial" w:eastAsia="Calibri" w:hAnsi="Arial" w:cs="Arial"/>
          <w:b/>
          <w:sz w:val="24"/>
          <w:szCs w:val="24"/>
          <w:lang w:eastAsia="en-GB"/>
        </w:rPr>
        <w:t xml:space="preserve">Where you can collect a family food bank voucher in </w:t>
      </w:r>
      <w:r w:rsidRPr="008342D1">
        <w:rPr>
          <w:rFonts w:ascii="Arial" w:eastAsia="Calibri" w:hAnsi="Arial" w:cs="Arial"/>
          <w:b/>
          <w:sz w:val="24"/>
          <w:szCs w:val="24"/>
          <w:lang w:eastAsia="en-GB"/>
        </w:rPr>
        <w:t>Ashford: ​</w:t>
      </w:r>
    </w:p>
    <w:p w14:paraId="4EB8024A" w14:textId="77777777" w:rsidR="008342D1" w:rsidRPr="008342D1" w:rsidRDefault="008342D1" w:rsidP="008342D1">
      <w:pPr>
        <w:numPr>
          <w:ilvl w:val="0"/>
          <w:numId w:val="1"/>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Distribution Centres (Self-Referral)</w:t>
      </w:r>
    </w:p>
    <w:p w14:paraId="043CAE19" w14:textId="77777777" w:rsidR="008342D1" w:rsidRPr="008342D1" w:rsidRDefault="008342D1" w:rsidP="008342D1">
      <w:pPr>
        <w:numPr>
          <w:ilvl w:val="0"/>
          <w:numId w:val="1"/>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Ashford Borough Council Office</w:t>
      </w:r>
    </w:p>
    <w:p w14:paraId="26EFA710" w14:textId="77777777" w:rsidR="008342D1" w:rsidRPr="008342D1" w:rsidRDefault="008342D1" w:rsidP="008342D1">
      <w:pPr>
        <w:numPr>
          <w:ilvl w:val="0"/>
          <w:numId w:val="1"/>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CAB Office</w:t>
      </w:r>
    </w:p>
    <w:p w14:paraId="52E8CA35" w14:textId="77777777" w:rsidR="008342D1" w:rsidRPr="008342D1" w:rsidRDefault="008342D1" w:rsidP="008342D1">
      <w:pPr>
        <w:numPr>
          <w:ilvl w:val="0"/>
          <w:numId w:val="1"/>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Local Churches (listed below)</w:t>
      </w:r>
    </w:p>
    <w:p w14:paraId="47A23256" w14:textId="77777777" w:rsidR="008342D1" w:rsidRPr="008342D1" w:rsidRDefault="008342D1" w:rsidP="008342D1">
      <w:pPr>
        <w:numPr>
          <w:ilvl w:val="0"/>
          <w:numId w:val="1"/>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Family Hubs (Families Only)</w:t>
      </w:r>
    </w:p>
    <w:p w14:paraId="3471FA57" w14:textId="77777777" w:rsidR="008342D1" w:rsidRPr="008342D1" w:rsidRDefault="008342D1" w:rsidP="008342D1">
      <w:pPr>
        <w:numPr>
          <w:ilvl w:val="0"/>
          <w:numId w:val="1"/>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Other professionals also hold vouchers</w:t>
      </w:r>
    </w:p>
    <w:p w14:paraId="139DA111" w14:textId="77777777" w:rsidR="008342D1" w:rsidRPr="008342D1" w:rsidRDefault="008342D1" w:rsidP="008342D1">
      <w:pPr>
        <w:spacing w:after="0" w:line="240" w:lineRule="auto"/>
        <w:rPr>
          <w:rFonts w:ascii="Arial" w:eastAsia="Calibri" w:hAnsi="Arial" w:cs="Arial"/>
          <w:sz w:val="24"/>
          <w:szCs w:val="24"/>
          <w:lang w:eastAsia="en-GB"/>
        </w:rPr>
      </w:pPr>
    </w:p>
    <w:p w14:paraId="2138CB44" w14:textId="77777777" w:rsidR="008342D1" w:rsidRDefault="008342D1" w:rsidP="008342D1">
      <w:pPr>
        <w:spacing w:after="0" w:line="240" w:lineRule="auto"/>
        <w:rPr>
          <w:rFonts w:ascii="Arial" w:eastAsia="Calibri" w:hAnsi="Arial" w:cs="Arial"/>
          <w:sz w:val="24"/>
          <w:szCs w:val="24"/>
          <w:lang w:eastAsia="en-GB"/>
        </w:rPr>
      </w:pPr>
    </w:p>
    <w:p w14:paraId="1ADAAB20" w14:textId="77777777" w:rsidR="008342D1" w:rsidRPr="008342D1" w:rsidRDefault="008342D1" w:rsidP="008342D1">
      <w:pPr>
        <w:spacing w:after="0" w:line="240" w:lineRule="auto"/>
        <w:rPr>
          <w:rFonts w:ascii="Arial" w:eastAsia="Calibri" w:hAnsi="Arial" w:cs="Arial"/>
          <w:sz w:val="24"/>
          <w:szCs w:val="24"/>
          <w:lang w:eastAsia="en-GB"/>
        </w:rPr>
      </w:pPr>
      <w:r w:rsidRPr="008342D1">
        <w:rPr>
          <w:rFonts w:ascii="Arial" w:eastAsia="Calibri" w:hAnsi="Arial" w:cs="Arial"/>
          <w:sz w:val="24"/>
          <w:szCs w:val="24"/>
          <w:lang w:eastAsia="en-GB"/>
        </w:rPr>
        <w:t>Please see below the distribution points for the Ashford Family Food Bank. We advise you to call the distribution centre before leaving to ensure the right size box is available.</w:t>
      </w:r>
      <w:r w:rsidRPr="008342D1">
        <w:rPr>
          <w:rFonts w:ascii="Arial" w:eastAsia="Calibri" w:hAnsi="Arial" w:cs="Arial"/>
          <w:sz w:val="24"/>
          <w:szCs w:val="24"/>
          <w:lang w:eastAsia="en-GB"/>
        </w:rPr>
        <w:br/>
        <w:t>Please note that 'Family Food Boxes' can weigh 12kg.</w:t>
      </w:r>
    </w:p>
    <w:p w14:paraId="51E39FAC"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b/>
          <w:sz w:val="24"/>
          <w:szCs w:val="24"/>
          <w:lang w:eastAsia="en-GB"/>
        </w:rPr>
        <w:t>Distribution Centres:</w:t>
      </w:r>
    </w:p>
    <w:p w14:paraId="24717A67"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Willows Family Hub - Brookfield Rd, Ashford TN23 4EY. Tel: 03000 418800 (Mon-</w:t>
      </w:r>
      <w:proofErr w:type="spellStart"/>
      <w:r w:rsidRPr="008342D1">
        <w:rPr>
          <w:rFonts w:ascii="Arial" w:eastAsia="Times New Roman" w:hAnsi="Arial" w:cs="Arial"/>
          <w:sz w:val="24"/>
          <w:szCs w:val="24"/>
          <w:lang w:eastAsia="en-GB"/>
        </w:rPr>
        <w:t>Thur</w:t>
      </w:r>
      <w:proofErr w:type="spellEnd"/>
      <w:r w:rsidRPr="008342D1">
        <w:rPr>
          <w:rFonts w:ascii="Arial" w:eastAsia="Times New Roman" w:hAnsi="Arial" w:cs="Arial"/>
          <w:sz w:val="24"/>
          <w:szCs w:val="24"/>
          <w:lang w:eastAsia="en-GB"/>
        </w:rPr>
        <w:t> 8.30-4.30 &amp; Fri 8.30-4.00) FAMILIES ONLY​</w:t>
      </w:r>
    </w:p>
    <w:p w14:paraId="307190FE"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Lite Bites Willows Cafe - Brookfield Rd, Ashford TN23 4EY. Tel: 07732 385091 Families 12-2pm, Singles Only with an existing voucher</w:t>
      </w:r>
    </w:p>
    <w:p w14:paraId="0FD4365F"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proofErr w:type="spellStart"/>
      <w:r w:rsidRPr="008342D1">
        <w:rPr>
          <w:rFonts w:ascii="Arial" w:eastAsia="Times New Roman" w:hAnsi="Arial" w:cs="Arial"/>
          <w:sz w:val="24"/>
          <w:szCs w:val="24"/>
          <w:lang w:eastAsia="en-GB"/>
        </w:rPr>
        <w:t>Bockhanger</w:t>
      </w:r>
      <w:proofErr w:type="spellEnd"/>
      <w:r w:rsidRPr="008342D1">
        <w:rPr>
          <w:rFonts w:ascii="Arial" w:eastAsia="Times New Roman" w:hAnsi="Arial" w:cs="Arial"/>
          <w:sz w:val="24"/>
          <w:szCs w:val="24"/>
          <w:lang w:eastAsia="en-GB"/>
        </w:rPr>
        <w:t xml:space="preserve"> Family Hub - 10 Belmont Rd, Kennington, Ashford TN24 9LS.  Tel: 03000 418600 (Mon-</w:t>
      </w:r>
      <w:proofErr w:type="spellStart"/>
      <w:r w:rsidRPr="008342D1">
        <w:rPr>
          <w:rFonts w:ascii="Arial" w:eastAsia="Times New Roman" w:hAnsi="Arial" w:cs="Arial"/>
          <w:sz w:val="24"/>
          <w:szCs w:val="24"/>
          <w:lang w:eastAsia="en-GB"/>
        </w:rPr>
        <w:t>Thur</w:t>
      </w:r>
      <w:proofErr w:type="spellEnd"/>
      <w:r w:rsidRPr="008342D1">
        <w:rPr>
          <w:rFonts w:ascii="Arial" w:eastAsia="Times New Roman" w:hAnsi="Arial" w:cs="Arial"/>
          <w:sz w:val="24"/>
          <w:szCs w:val="24"/>
          <w:lang w:eastAsia="en-GB"/>
        </w:rPr>
        <w:t xml:space="preserve"> 8.30-4.30 &amp; Fri 8.30-4.00) FAMILIES ONLY</w:t>
      </w:r>
    </w:p>
    <w:p w14:paraId="5B3682AC"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 xml:space="preserve">Waterside Family Hub - Turner Cl, Ashford TN24 0PQ. Tel: 03000 </w:t>
      </w:r>
      <w:r w:rsidRPr="008342D1">
        <w:rPr>
          <w:rFonts w:ascii="Arial" w:eastAsia="Times New Roman" w:hAnsi="Arial" w:cs="Arial"/>
          <w:sz w:val="24"/>
          <w:szCs w:val="24"/>
          <w:lang w:eastAsia="en-GB"/>
        </w:rPr>
        <w:t>418700 (</w:t>
      </w:r>
      <w:r w:rsidRPr="008342D1">
        <w:rPr>
          <w:rFonts w:ascii="Arial" w:eastAsia="Times New Roman" w:hAnsi="Arial" w:cs="Arial"/>
          <w:sz w:val="24"/>
          <w:szCs w:val="24"/>
          <w:lang w:eastAsia="en-GB"/>
        </w:rPr>
        <w:t>Mon-</w:t>
      </w:r>
      <w:proofErr w:type="spellStart"/>
      <w:r w:rsidRPr="008342D1">
        <w:rPr>
          <w:rFonts w:ascii="Arial" w:eastAsia="Times New Roman" w:hAnsi="Arial" w:cs="Arial"/>
          <w:sz w:val="24"/>
          <w:szCs w:val="24"/>
          <w:lang w:eastAsia="en-GB"/>
        </w:rPr>
        <w:t>Thur</w:t>
      </w:r>
      <w:proofErr w:type="spellEnd"/>
      <w:r w:rsidRPr="008342D1">
        <w:rPr>
          <w:rFonts w:ascii="Arial" w:eastAsia="Times New Roman" w:hAnsi="Arial" w:cs="Arial"/>
          <w:sz w:val="24"/>
          <w:szCs w:val="24"/>
          <w:lang w:eastAsia="en-GB"/>
        </w:rPr>
        <w:t xml:space="preserve"> 8.30-4.30 &amp; Fri 8.30-4.00) FAMILIES ONLY </w:t>
      </w:r>
    </w:p>
    <w:p w14:paraId="553FE81C"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Ashford North Family Hub - </w:t>
      </w:r>
      <w:proofErr w:type="spellStart"/>
      <w:r w:rsidRPr="008342D1">
        <w:rPr>
          <w:rFonts w:ascii="Arial" w:eastAsia="Times New Roman" w:hAnsi="Arial" w:cs="Arial"/>
          <w:sz w:val="24"/>
          <w:szCs w:val="24"/>
          <w:lang w:eastAsia="en-GB"/>
        </w:rPr>
        <w:t>Mabledon</w:t>
      </w:r>
      <w:proofErr w:type="spellEnd"/>
      <w:r w:rsidRPr="008342D1">
        <w:rPr>
          <w:rFonts w:ascii="Arial" w:eastAsia="Times New Roman" w:hAnsi="Arial" w:cs="Arial"/>
          <w:sz w:val="24"/>
          <w:szCs w:val="24"/>
          <w:lang w:eastAsia="en-GB"/>
        </w:rPr>
        <w:t xml:space="preserve"> Ave, Ashford TN24 8BJ. Tel: 03000 417567 FAMILIES ONLY</w:t>
      </w:r>
    </w:p>
    <w:p w14:paraId="0FB85C08"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proofErr w:type="spellStart"/>
      <w:r w:rsidRPr="008342D1">
        <w:rPr>
          <w:rFonts w:ascii="Arial" w:eastAsia="Times New Roman" w:hAnsi="Arial" w:cs="Arial"/>
          <w:sz w:val="24"/>
          <w:szCs w:val="24"/>
          <w:lang w:eastAsia="en-GB"/>
        </w:rPr>
        <w:t>Tenterden</w:t>
      </w:r>
      <w:proofErr w:type="spellEnd"/>
      <w:r w:rsidRPr="008342D1">
        <w:rPr>
          <w:rFonts w:ascii="Arial" w:eastAsia="Times New Roman" w:hAnsi="Arial" w:cs="Arial"/>
          <w:sz w:val="24"/>
          <w:szCs w:val="24"/>
          <w:lang w:eastAsia="en-GB"/>
        </w:rPr>
        <w:t xml:space="preserve"> Family Hub - Recreation Ground Road, </w:t>
      </w:r>
      <w:proofErr w:type="spellStart"/>
      <w:r w:rsidRPr="008342D1">
        <w:rPr>
          <w:rFonts w:ascii="Arial" w:eastAsia="Times New Roman" w:hAnsi="Arial" w:cs="Arial"/>
          <w:sz w:val="24"/>
          <w:szCs w:val="24"/>
          <w:lang w:eastAsia="en-GB"/>
        </w:rPr>
        <w:t>Tenterden</w:t>
      </w:r>
      <w:proofErr w:type="spellEnd"/>
      <w:r w:rsidRPr="008342D1">
        <w:rPr>
          <w:rFonts w:ascii="Arial" w:eastAsia="Times New Roman" w:hAnsi="Arial" w:cs="Arial"/>
          <w:sz w:val="24"/>
          <w:szCs w:val="24"/>
          <w:lang w:eastAsia="en-GB"/>
        </w:rPr>
        <w:t xml:space="preserve">, TN30 6RA. (Wed &amp; Fri 8.30-4.30) ​Tel: 03000 418400 </w:t>
      </w:r>
      <w:proofErr w:type="gramStart"/>
      <w:r w:rsidRPr="008342D1">
        <w:rPr>
          <w:rFonts w:ascii="Arial" w:eastAsia="Times New Roman" w:hAnsi="Arial" w:cs="Arial"/>
          <w:sz w:val="24"/>
          <w:szCs w:val="24"/>
          <w:lang w:eastAsia="en-GB"/>
        </w:rPr>
        <w:t>​(</w:t>
      </w:r>
      <w:proofErr w:type="gramEnd"/>
      <w:r w:rsidRPr="008342D1">
        <w:rPr>
          <w:rFonts w:ascii="Arial" w:eastAsia="Times New Roman" w:hAnsi="Arial" w:cs="Arial"/>
          <w:sz w:val="24"/>
          <w:szCs w:val="24"/>
          <w:lang w:eastAsia="en-GB"/>
        </w:rPr>
        <w:t>Tues - Thurs 8.30 - 4.30) FAMILIES ONLY</w:t>
      </w:r>
    </w:p>
    <w:p w14:paraId="2EAF5AED"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Pneuma Church - Ashford Works, Cobbs Wood Industrial Estate, Brunswick Road, TN23 1EH. Tel: 01233 331919 (Mon-Fri 9.00-12</w:t>
      </w:r>
      <w:proofErr w:type="gramStart"/>
      <w:r w:rsidRPr="008342D1">
        <w:rPr>
          <w:rFonts w:ascii="Arial" w:eastAsia="Times New Roman" w:hAnsi="Arial" w:cs="Arial"/>
          <w:sz w:val="24"/>
          <w:szCs w:val="24"/>
          <w:lang w:eastAsia="en-GB"/>
        </w:rPr>
        <w:t>noon)​</w:t>
      </w:r>
      <w:proofErr w:type="gramEnd"/>
    </w:p>
    <w:p w14:paraId="183FFC88"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 xml:space="preserve">EC30 - </w:t>
      </w:r>
      <w:proofErr w:type="spellStart"/>
      <w:r w:rsidRPr="008342D1">
        <w:rPr>
          <w:rFonts w:ascii="Arial" w:eastAsia="Times New Roman" w:hAnsi="Arial" w:cs="Arial"/>
          <w:sz w:val="24"/>
          <w:szCs w:val="24"/>
          <w:lang w:eastAsia="en-GB"/>
        </w:rPr>
        <w:t>Tenterden</w:t>
      </w:r>
      <w:proofErr w:type="spellEnd"/>
      <w:r w:rsidRPr="008342D1">
        <w:rPr>
          <w:rFonts w:ascii="Arial" w:eastAsia="Times New Roman" w:hAnsi="Arial" w:cs="Arial"/>
          <w:sz w:val="24"/>
          <w:szCs w:val="24"/>
          <w:lang w:eastAsia="en-GB"/>
        </w:rPr>
        <w:t>, TN30 6RA. Tel: 01580 765518/07919 381827 (7 days a week)</w:t>
      </w:r>
    </w:p>
    <w:p w14:paraId="69C7BD5A"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 xml:space="preserve">St </w:t>
      </w:r>
      <w:proofErr w:type="spellStart"/>
      <w:r w:rsidRPr="008342D1">
        <w:rPr>
          <w:rFonts w:ascii="Arial" w:eastAsia="Times New Roman" w:hAnsi="Arial" w:cs="Arial"/>
          <w:sz w:val="24"/>
          <w:szCs w:val="24"/>
          <w:lang w:eastAsia="en-GB"/>
        </w:rPr>
        <w:t>Mildreds</w:t>
      </w:r>
      <w:proofErr w:type="spellEnd"/>
      <w:r w:rsidRPr="008342D1">
        <w:rPr>
          <w:rFonts w:ascii="Arial" w:eastAsia="Times New Roman" w:hAnsi="Arial" w:cs="Arial"/>
          <w:sz w:val="24"/>
          <w:szCs w:val="24"/>
          <w:lang w:eastAsia="en-GB"/>
        </w:rPr>
        <w:t xml:space="preserve"> Church Vicarage - Church Road, </w:t>
      </w:r>
      <w:proofErr w:type="spellStart"/>
      <w:r w:rsidRPr="008342D1">
        <w:rPr>
          <w:rFonts w:ascii="Arial" w:eastAsia="Times New Roman" w:hAnsi="Arial" w:cs="Arial"/>
          <w:sz w:val="24"/>
          <w:szCs w:val="24"/>
          <w:lang w:eastAsia="en-GB"/>
        </w:rPr>
        <w:t>Tenterden</w:t>
      </w:r>
      <w:proofErr w:type="spellEnd"/>
      <w:r w:rsidRPr="008342D1">
        <w:rPr>
          <w:rFonts w:ascii="Arial" w:eastAsia="Times New Roman" w:hAnsi="Arial" w:cs="Arial"/>
          <w:sz w:val="24"/>
          <w:szCs w:val="24"/>
          <w:lang w:eastAsia="en-GB"/>
        </w:rPr>
        <w:t>, TN30 6AT. Tel: 01580 761591/07850840493 (7 days a week 8am-7pm)</w:t>
      </w:r>
    </w:p>
    <w:p w14:paraId="2EB81EA2"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 xml:space="preserve">St Marys </w:t>
      </w:r>
      <w:proofErr w:type="spellStart"/>
      <w:r w:rsidRPr="008342D1">
        <w:rPr>
          <w:rFonts w:ascii="Arial" w:eastAsia="Times New Roman" w:hAnsi="Arial" w:cs="Arial"/>
          <w:sz w:val="24"/>
          <w:szCs w:val="24"/>
          <w:lang w:eastAsia="en-GB"/>
        </w:rPr>
        <w:t>Willesborough</w:t>
      </w:r>
      <w:proofErr w:type="spellEnd"/>
      <w:r w:rsidRPr="008342D1">
        <w:rPr>
          <w:rFonts w:ascii="Arial" w:eastAsia="Times New Roman" w:hAnsi="Arial" w:cs="Arial"/>
          <w:sz w:val="24"/>
          <w:szCs w:val="24"/>
          <w:lang w:eastAsia="en-GB"/>
        </w:rPr>
        <w:t xml:space="preserve"> - </w:t>
      </w:r>
      <w:proofErr w:type="spellStart"/>
      <w:r w:rsidRPr="008342D1">
        <w:rPr>
          <w:rFonts w:ascii="Arial" w:eastAsia="Times New Roman" w:hAnsi="Arial" w:cs="Arial"/>
          <w:sz w:val="24"/>
          <w:szCs w:val="24"/>
          <w:lang w:eastAsia="en-GB"/>
        </w:rPr>
        <w:t>Willesborough</w:t>
      </w:r>
      <w:proofErr w:type="spellEnd"/>
      <w:r w:rsidRPr="008342D1">
        <w:rPr>
          <w:rFonts w:ascii="Arial" w:eastAsia="Times New Roman" w:hAnsi="Arial" w:cs="Arial"/>
          <w:sz w:val="24"/>
          <w:szCs w:val="24"/>
          <w:lang w:eastAsia="en-GB"/>
        </w:rPr>
        <w:t>, Ashford TN24 0YR. Tel: 07583418386 (Wed &amp; Thurs Fri 9.30 - 12.30)</w:t>
      </w:r>
    </w:p>
    <w:p w14:paraId="687BE6C5"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St Marys Church, Church Road, Kennington, TN24 9DQ. Tel: 01233 620433. Wed 10.30am - 12noon &amp; Sunday 11.00am - 12noon</w:t>
      </w:r>
    </w:p>
    <w:p w14:paraId="7450FD10"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The Well (</w:t>
      </w:r>
      <w:proofErr w:type="spellStart"/>
      <w:r w:rsidRPr="008342D1">
        <w:rPr>
          <w:rFonts w:ascii="Arial" w:eastAsia="Times New Roman" w:hAnsi="Arial" w:cs="Arial"/>
          <w:sz w:val="24"/>
          <w:szCs w:val="24"/>
          <w:lang w:eastAsia="en-GB"/>
        </w:rPr>
        <w:t>Willesborough</w:t>
      </w:r>
      <w:proofErr w:type="spellEnd"/>
      <w:r w:rsidRPr="008342D1">
        <w:rPr>
          <w:rFonts w:ascii="Arial" w:eastAsia="Times New Roman" w:hAnsi="Arial" w:cs="Arial"/>
          <w:sz w:val="24"/>
          <w:szCs w:val="24"/>
          <w:lang w:eastAsia="en-GB"/>
        </w:rPr>
        <w:t xml:space="preserve"> Baptist Church) - Hythe Rd, </w:t>
      </w:r>
      <w:proofErr w:type="spellStart"/>
      <w:r w:rsidRPr="008342D1">
        <w:rPr>
          <w:rFonts w:ascii="Arial" w:eastAsia="Times New Roman" w:hAnsi="Arial" w:cs="Arial"/>
          <w:sz w:val="24"/>
          <w:szCs w:val="24"/>
          <w:lang w:eastAsia="en-GB"/>
        </w:rPr>
        <w:t>Willesborough</w:t>
      </w:r>
      <w:proofErr w:type="spellEnd"/>
      <w:r w:rsidRPr="008342D1">
        <w:rPr>
          <w:rFonts w:ascii="Arial" w:eastAsia="Times New Roman" w:hAnsi="Arial" w:cs="Arial"/>
          <w:sz w:val="24"/>
          <w:szCs w:val="24"/>
          <w:lang w:eastAsia="en-GB"/>
        </w:rPr>
        <w:t>, TN24 0QR. Tuesday, Thursday &amp; Saturday 9.00am - 12noon. Tel: 01233 632739</w:t>
      </w:r>
    </w:p>
    <w:p w14:paraId="6209456C"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 xml:space="preserve">Boxes of Hope - First Floor, 162 </w:t>
      </w:r>
      <w:proofErr w:type="spellStart"/>
      <w:r w:rsidRPr="008342D1">
        <w:rPr>
          <w:rFonts w:ascii="Arial" w:eastAsia="Times New Roman" w:hAnsi="Arial" w:cs="Arial"/>
          <w:sz w:val="24"/>
          <w:szCs w:val="24"/>
          <w:lang w:eastAsia="en-GB"/>
        </w:rPr>
        <w:t>Godinton</w:t>
      </w:r>
      <w:proofErr w:type="spellEnd"/>
      <w:r w:rsidRPr="008342D1">
        <w:rPr>
          <w:rFonts w:ascii="Arial" w:eastAsia="Times New Roman" w:hAnsi="Arial" w:cs="Arial"/>
          <w:sz w:val="24"/>
          <w:szCs w:val="24"/>
          <w:lang w:eastAsia="en-GB"/>
        </w:rPr>
        <w:t xml:space="preserve"> Rd, Ashford, TN23 1LN. Tel: 01233 340194 (Please call to make an appointment before collecting. Mon, Tues, Wed &amp; Fri 10.00-1.00pm)</w:t>
      </w:r>
    </w:p>
    <w:p w14:paraId="18B92EC2"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 xml:space="preserve">The Moat Foundation, Stanhope Community Hub - 67 </w:t>
      </w:r>
      <w:proofErr w:type="spellStart"/>
      <w:r w:rsidRPr="008342D1">
        <w:rPr>
          <w:rFonts w:ascii="Arial" w:eastAsia="Times New Roman" w:hAnsi="Arial" w:cs="Arial"/>
          <w:sz w:val="24"/>
          <w:szCs w:val="24"/>
          <w:lang w:eastAsia="en-GB"/>
        </w:rPr>
        <w:t>Otterden</w:t>
      </w:r>
      <w:proofErr w:type="spellEnd"/>
      <w:r w:rsidRPr="008342D1">
        <w:rPr>
          <w:rFonts w:ascii="Arial" w:eastAsia="Times New Roman" w:hAnsi="Arial" w:cs="Arial"/>
          <w:sz w:val="24"/>
          <w:szCs w:val="24"/>
          <w:lang w:eastAsia="en-GB"/>
        </w:rPr>
        <w:t xml:space="preserve"> Close, Stanhope, Ashford, TN23 5TH</w:t>
      </w:r>
    </w:p>
    <w:p w14:paraId="134378E2"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One You Shop, Park Mall Shopping Centre, Ashford, TN24 8RY. Tel One You Lifestyle Facilitator 07880275766 (Open Tues to Fri9.30-17.00 / Sat 9.30-13.00 / closed Sun &amp; Mon)</w:t>
      </w:r>
    </w:p>
    <w:p w14:paraId="1E81369E"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 xml:space="preserve">People </w:t>
      </w:r>
      <w:proofErr w:type="spellStart"/>
      <w:proofErr w:type="gramStart"/>
      <w:r w:rsidRPr="008342D1">
        <w:rPr>
          <w:rFonts w:ascii="Arial" w:eastAsia="Times New Roman" w:hAnsi="Arial" w:cs="Arial"/>
          <w:sz w:val="24"/>
          <w:szCs w:val="24"/>
          <w:lang w:eastAsia="en-GB"/>
        </w:rPr>
        <w:t>Plus,Restart</w:t>
      </w:r>
      <w:proofErr w:type="spellEnd"/>
      <w:proofErr w:type="gramEnd"/>
      <w:r w:rsidRPr="008342D1">
        <w:rPr>
          <w:rFonts w:ascii="Arial" w:eastAsia="Times New Roman" w:hAnsi="Arial" w:cs="Arial"/>
          <w:sz w:val="24"/>
          <w:szCs w:val="24"/>
          <w:lang w:eastAsia="en-GB"/>
        </w:rPr>
        <w:t xml:space="preserve"> Panorama Building, Park Street, TN23 5EZ. Tel: 01233 227084 Monday - Friday 9am - 5pm</w:t>
      </w:r>
    </w:p>
    <w:p w14:paraId="5E190DEF" w14:textId="77777777" w:rsidR="008342D1" w:rsidRPr="008342D1" w:rsidRDefault="008342D1" w:rsidP="008342D1">
      <w:pPr>
        <w:numPr>
          <w:ilvl w:val="0"/>
          <w:numId w:val="2"/>
        </w:numPr>
        <w:spacing w:after="0" w:line="240" w:lineRule="auto"/>
        <w:rPr>
          <w:rFonts w:ascii="Arial" w:eastAsia="Times New Roman" w:hAnsi="Arial" w:cs="Arial"/>
          <w:sz w:val="24"/>
          <w:szCs w:val="24"/>
          <w:lang w:eastAsia="en-GB"/>
        </w:rPr>
      </w:pPr>
      <w:r w:rsidRPr="008342D1">
        <w:rPr>
          <w:rFonts w:ascii="Arial" w:eastAsia="Times New Roman" w:hAnsi="Arial" w:cs="Arial"/>
          <w:sz w:val="24"/>
          <w:szCs w:val="24"/>
          <w:lang w:eastAsia="en-GB"/>
        </w:rPr>
        <w:t>Ashford Social Services​</w:t>
      </w:r>
    </w:p>
    <w:p w14:paraId="02386F0E" w14:textId="77777777" w:rsidR="008342D1" w:rsidRPr="008342D1" w:rsidRDefault="008342D1" w:rsidP="008342D1">
      <w:pPr>
        <w:spacing w:before="100" w:beforeAutospacing="1"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For more information on supporting your local food bank please email</w:t>
      </w:r>
      <w:r w:rsidRPr="008342D1">
        <w:rPr>
          <w:rFonts w:ascii="Arial" w:eastAsia="Calibri" w:hAnsi="Arial" w:cs="Arial"/>
          <w:sz w:val="24"/>
          <w:szCs w:val="24"/>
          <w:lang w:eastAsia="en-GB"/>
        </w:rPr>
        <w:br/>
        <w:t>​</w:t>
      </w:r>
      <w:hyperlink r:id="rId27" w:history="1">
        <w:r w:rsidRPr="008342D1">
          <w:rPr>
            <w:rFonts w:ascii="Arial" w:eastAsia="Calibri" w:hAnsi="Arial" w:cs="Arial"/>
            <w:color w:val="0000FF"/>
            <w:sz w:val="24"/>
            <w:szCs w:val="24"/>
            <w:u w:val="single"/>
            <w:lang w:eastAsia="en-GB"/>
          </w:rPr>
          <w:t>ashford-familyfoodbank@children-families.org</w:t>
        </w:r>
      </w:hyperlink>
    </w:p>
    <w:p w14:paraId="4A092EC6" w14:textId="77777777" w:rsidR="008342D1" w:rsidRDefault="008342D1" w:rsidP="008342D1">
      <w:pPr>
        <w:spacing w:before="100" w:beforeAutospacing="1"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w:t>
      </w:r>
    </w:p>
    <w:p w14:paraId="5D542EBB" w14:textId="77777777" w:rsidR="008342D1" w:rsidRDefault="008342D1" w:rsidP="008342D1">
      <w:pPr>
        <w:spacing w:before="100" w:beforeAutospacing="1" w:after="100" w:afterAutospacing="1" w:line="240" w:lineRule="auto"/>
        <w:rPr>
          <w:rFonts w:ascii="Arial" w:eastAsia="Calibri" w:hAnsi="Arial" w:cs="Arial"/>
          <w:sz w:val="24"/>
          <w:szCs w:val="24"/>
          <w:lang w:eastAsia="en-GB"/>
        </w:rPr>
      </w:pPr>
    </w:p>
    <w:p w14:paraId="0191B3C0" w14:textId="77777777" w:rsidR="008342D1" w:rsidRPr="008342D1" w:rsidRDefault="008342D1" w:rsidP="008342D1">
      <w:pPr>
        <w:spacing w:before="100" w:beforeAutospacing="1" w:after="0" w:line="240" w:lineRule="auto"/>
        <w:jc w:val="center"/>
        <w:rPr>
          <w:rFonts w:ascii="Arial" w:eastAsia="Calibri" w:hAnsi="Arial" w:cs="Arial"/>
          <w:sz w:val="24"/>
          <w:szCs w:val="24"/>
          <w:lang w:eastAsia="en-GB"/>
        </w:rPr>
      </w:pPr>
      <w:bookmarkStart w:id="0" w:name="_GoBack"/>
      <w:bookmarkEnd w:id="0"/>
      <w:r w:rsidRPr="008342D1">
        <w:rPr>
          <w:rFonts w:ascii="Arial" w:eastAsia="Calibri" w:hAnsi="Arial" w:cs="Arial"/>
          <w:b/>
          <w:bCs/>
          <w:sz w:val="24"/>
          <w:szCs w:val="24"/>
          <w:lang w:eastAsia="en-GB"/>
        </w:rPr>
        <w:lastRenderedPageBreak/>
        <w:t>Ten Christmas wellbeing tips from Mind</w:t>
      </w:r>
    </w:p>
    <w:p w14:paraId="4DA96ADF"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b/>
          <w:sz w:val="24"/>
          <w:szCs w:val="24"/>
          <w:lang w:eastAsia="en-GB"/>
        </w:rPr>
        <w:t>1. Honesty</w:t>
      </w:r>
    </w:p>
    <w:p w14:paraId="7775C799"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Try to be honest with people if you’re finding things overwhelming and you’re not feeling up to getting involved in everything. Don’t be afraid to cancel plans if you’re not feeling up to it. Sometimes you need to put yourself first. - </w:t>
      </w:r>
      <w:r w:rsidRPr="008342D1">
        <w:rPr>
          <w:rFonts w:ascii="Arial" w:eastAsia="Calibri" w:hAnsi="Arial" w:cs="Arial"/>
          <w:i/>
          <w:iCs/>
          <w:sz w:val="24"/>
          <w:szCs w:val="24"/>
          <w:lang w:eastAsia="en-GB"/>
        </w:rPr>
        <w:t>Laura</w:t>
      </w:r>
    </w:p>
    <w:p w14:paraId="7C773509"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b/>
          <w:sz w:val="24"/>
          <w:szCs w:val="24"/>
          <w:lang w:eastAsia="en-GB"/>
        </w:rPr>
        <w:t>2. Press pause</w:t>
      </w:r>
    </w:p>
    <w:p w14:paraId="043A8F3D"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If you’re someone who </w:t>
      </w:r>
      <w:r w:rsidRPr="008342D1">
        <w:rPr>
          <w:rFonts w:ascii="Arial" w:eastAsia="Calibri" w:hAnsi="Arial" w:cs="Arial"/>
          <w:sz w:val="24"/>
          <w:szCs w:val="24"/>
          <w:lang w:eastAsia="en-GB"/>
        </w:rPr>
        <w:t>tends to</w:t>
      </w:r>
      <w:r w:rsidRPr="008342D1">
        <w:rPr>
          <w:rFonts w:ascii="Arial" w:eastAsia="Calibri" w:hAnsi="Arial" w:cs="Arial"/>
          <w:sz w:val="24"/>
          <w:szCs w:val="24"/>
          <w:lang w:eastAsia="en-GB"/>
        </w:rPr>
        <w:t xml:space="preserve"> take on too much, the demands of Christmas can make this even worse. Remember you can only do so much, stop if it’s becoming too much and just try to relax and look after yourself. - </w:t>
      </w:r>
      <w:r w:rsidRPr="008342D1">
        <w:rPr>
          <w:rFonts w:ascii="Arial" w:eastAsia="Calibri" w:hAnsi="Arial" w:cs="Arial"/>
          <w:i/>
          <w:iCs/>
          <w:sz w:val="24"/>
          <w:szCs w:val="24"/>
          <w:lang w:eastAsia="en-GB"/>
        </w:rPr>
        <w:t>Laura</w:t>
      </w:r>
    </w:p>
    <w:p w14:paraId="5595B91A"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b/>
          <w:sz w:val="24"/>
          <w:szCs w:val="24"/>
          <w:lang w:eastAsia="en-GB"/>
        </w:rPr>
        <w:t>3. Pyjamas! </w:t>
      </w:r>
    </w:p>
    <w:p w14:paraId="6BEAFF26"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In between all the social arrangements, make sure you have a day to hang out at home in your pyjamas. Christmas is the season of hanging out in your pyjamas. -</w:t>
      </w:r>
      <w:r w:rsidRPr="008342D1">
        <w:rPr>
          <w:rFonts w:ascii="Arial" w:eastAsia="Calibri" w:hAnsi="Arial" w:cs="Arial"/>
          <w:i/>
          <w:iCs/>
          <w:sz w:val="24"/>
          <w:szCs w:val="24"/>
          <w:lang w:eastAsia="en-GB"/>
        </w:rPr>
        <w:t> Laura</w:t>
      </w:r>
    </w:p>
    <w:p w14:paraId="314B3371"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b/>
          <w:sz w:val="24"/>
          <w:szCs w:val="24"/>
          <w:lang w:eastAsia="en-GB"/>
        </w:rPr>
        <w:t>4. Full moon</w:t>
      </w:r>
    </w:p>
    <w:p w14:paraId="2D01396A"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It’s a full moon on Christmas day, so have a look at that if the sky is clear. (It won’t happen again for 19 years.) - </w:t>
      </w:r>
      <w:r w:rsidRPr="008342D1">
        <w:rPr>
          <w:rFonts w:ascii="Arial" w:eastAsia="Calibri" w:hAnsi="Arial" w:cs="Arial"/>
          <w:i/>
          <w:iCs/>
          <w:sz w:val="24"/>
          <w:szCs w:val="24"/>
          <w:lang w:eastAsia="en-GB"/>
        </w:rPr>
        <w:t>Katherine</w:t>
      </w:r>
    </w:p>
    <w:p w14:paraId="2304564D"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b/>
          <w:sz w:val="24"/>
          <w:szCs w:val="24"/>
          <w:lang w:eastAsia="en-GB"/>
        </w:rPr>
        <w:t>5. Get unstuck</w:t>
      </w:r>
    </w:p>
    <w:p w14:paraId="786F83B0"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Make sure you’re not too house-bound and spend all the time eating and drinking! A brisk walk outside is a nice way to spend time with loved ones, or a day trip somewhere. Things can get quite intense if you’re stuck in the house all the time, and a bit of exercise helps too. - </w:t>
      </w:r>
      <w:r w:rsidRPr="008342D1">
        <w:rPr>
          <w:rFonts w:ascii="Arial" w:eastAsia="Calibri" w:hAnsi="Arial" w:cs="Arial"/>
          <w:i/>
          <w:iCs/>
          <w:sz w:val="24"/>
          <w:szCs w:val="24"/>
          <w:lang w:eastAsia="en-GB"/>
        </w:rPr>
        <w:t>Sara</w:t>
      </w:r>
    </w:p>
    <w:p w14:paraId="691BEE39"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b/>
          <w:sz w:val="24"/>
          <w:szCs w:val="24"/>
          <w:lang w:eastAsia="en-GB"/>
        </w:rPr>
        <w:t>6. Don’t believe the hype</w:t>
      </w:r>
    </w:p>
    <w:p w14:paraId="6F8EE123"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Don't compare yourself and your Christmas with the representations of perfect Christmas moments on social media or on adverts. Remember that everyone is only sharing the good bits and that we don't know what is going on behind the scenes. Don't get sucked into measuring your experience against something that's ultimately fake. </w:t>
      </w:r>
      <w:r w:rsidRPr="008342D1">
        <w:rPr>
          <w:rFonts w:ascii="Arial" w:eastAsia="Calibri" w:hAnsi="Arial" w:cs="Arial"/>
          <w:i/>
          <w:iCs/>
          <w:sz w:val="24"/>
          <w:szCs w:val="24"/>
          <w:lang w:eastAsia="en-GB"/>
        </w:rPr>
        <w:t>- Claire</w:t>
      </w:r>
    </w:p>
    <w:p w14:paraId="575FF326"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b/>
          <w:sz w:val="24"/>
          <w:szCs w:val="24"/>
          <w:lang w:eastAsia="en-GB"/>
        </w:rPr>
        <w:t>7. Bed head</w:t>
      </w:r>
    </w:p>
    <w:p w14:paraId="16FFE754"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Give yourself a head start – try to go to bed early on Christmas Eve so you feel well-rested on the day itself.</w:t>
      </w:r>
      <w:r w:rsidRPr="008342D1">
        <w:rPr>
          <w:rFonts w:ascii="Arial" w:eastAsia="Calibri" w:hAnsi="Arial" w:cs="Arial"/>
          <w:i/>
          <w:iCs/>
          <w:sz w:val="24"/>
          <w:szCs w:val="24"/>
          <w:lang w:eastAsia="en-GB"/>
        </w:rPr>
        <w:t>  - Hannah</w:t>
      </w:r>
    </w:p>
    <w:p w14:paraId="725A31EB"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b/>
          <w:sz w:val="24"/>
          <w:szCs w:val="24"/>
          <w:lang w:eastAsia="en-GB"/>
        </w:rPr>
        <w:t>8. Talk</w:t>
      </w:r>
    </w:p>
    <w:p w14:paraId="0939EB40"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If you are feeling overwhelmed or under pressure, talk to someone about it. If you are worried about how you might feel on the day, talk to someone else who will be there too so they can support you when needed during the festivities. - </w:t>
      </w:r>
      <w:r w:rsidRPr="008342D1">
        <w:rPr>
          <w:rFonts w:ascii="Arial" w:eastAsia="Calibri" w:hAnsi="Arial" w:cs="Arial"/>
          <w:i/>
          <w:iCs/>
          <w:sz w:val="24"/>
          <w:szCs w:val="24"/>
          <w:lang w:eastAsia="en-GB"/>
        </w:rPr>
        <w:t>Hannah</w:t>
      </w:r>
    </w:p>
    <w:p w14:paraId="0E02B8DD"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b/>
          <w:sz w:val="24"/>
          <w:szCs w:val="24"/>
          <w:lang w:eastAsia="en-GB"/>
        </w:rPr>
        <w:t>9. Plug yourself in</w:t>
      </w:r>
    </w:p>
    <w:p w14:paraId="197ABC1F"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If you are staying in an overcrowded house with people going to the loo at all hours, make sure you take ear-plugs to maximise your chance of a decent night’s sleep.</w:t>
      </w:r>
    </w:p>
    <w:p w14:paraId="148FAFD4" w14:textId="77777777" w:rsidR="008342D1" w:rsidRPr="008342D1" w:rsidRDefault="008342D1" w:rsidP="008342D1">
      <w:pPr>
        <w:spacing w:before="100" w:beforeAutospacing="1" w:after="0" w:line="240" w:lineRule="auto"/>
        <w:rPr>
          <w:rFonts w:ascii="Arial" w:eastAsia="Calibri" w:hAnsi="Arial" w:cs="Arial"/>
          <w:b/>
          <w:sz w:val="24"/>
          <w:szCs w:val="24"/>
          <w:lang w:eastAsia="en-GB"/>
        </w:rPr>
      </w:pPr>
      <w:r w:rsidRPr="008342D1">
        <w:rPr>
          <w:rFonts w:ascii="Arial" w:eastAsia="Calibri" w:hAnsi="Arial" w:cs="Arial"/>
          <w:b/>
          <w:sz w:val="24"/>
          <w:szCs w:val="24"/>
          <w:lang w:eastAsia="en-GB"/>
        </w:rPr>
        <w:t>10. Give yourself a prezzie</w:t>
      </w:r>
    </w:p>
    <w:p w14:paraId="67592531" w14:textId="77777777" w:rsidR="008342D1" w:rsidRPr="008342D1" w:rsidRDefault="008342D1" w:rsidP="008342D1">
      <w:pPr>
        <w:spacing w:after="100" w:afterAutospacing="1" w:line="240" w:lineRule="auto"/>
        <w:rPr>
          <w:rFonts w:ascii="Arial" w:eastAsia="Calibri" w:hAnsi="Arial" w:cs="Arial"/>
          <w:sz w:val="24"/>
          <w:szCs w:val="24"/>
          <w:lang w:eastAsia="en-GB"/>
        </w:rPr>
      </w:pPr>
      <w:r w:rsidRPr="008342D1">
        <w:rPr>
          <w:rFonts w:ascii="Arial" w:eastAsia="Calibri" w:hAnsi="Arial" w:cs="Arial"/>
          <w:sz w:val="24"/>
          <w:szCs w:val="24"/>
          <w:lang w:eastAsia="en-GB"/>
        </w:rPr>
        <w:t xml:space="preserve">Make sure you take some time out after Christmas to do something you really want to do, no matter how small. - </w:t>
      </w:r>
      <w:r w:rsidRPr="008342D1">
        <w:rPr>
          <w:rFonts w:ascii="Arial" w:eastAsia="Calibri" w:hAnsi="Arial" w:cs="Arial"/>
          <w:i/>
          <w:iCs/>
          <w:sz w:val="24"/>
          <w:szCs w:val="24"/>
          <w:lang w:eastAsia="en-GB"/>
        </w:rPr>
        <w:t>Vicki</w:t>
      </w:r>
      <w:r w:rsidRPr="008342D1">
        <w:rPr>
          <w:rFonts w:ascii="Arial" w:eastAsia="Calibri" w:hAnsi="Arial" w:cs="Arial"/>
          <w:sz w:val="24"/>
          <w:szCs w:val="24"/>
          <w:lang w:eastAsia="en-GB"/>
        </w:rPr>
        <w:br/>
        <w:t xml:space="preserve">Think about what </w:t>
      </w:r>
      <w:r w:rsidRPr="008342D1">
        <w:rPr>
          <w:rFonts w:ascii="Arial" w:eastAsia="Calibri" w:hAnsi="Arial" w:cs="Arial"/>
          <w:i/>
          <w:iCs/>
          <w:sz w:val="24"/>
          <w:szCs w:val="24"/>
          <w:lang w:eastAsia="en-GB"/>
        </w:rPr>
        <w:t>you</w:t>
      </w:r>
      <w:r w:rsidRPr="008342D1">
        <w:rPr>
          <w:rFonts w:ascii="Arial" w:eastAsia="Calibri" w:hAnsi="Arial" w:cs="Arial"/>
          <w:sz w:val="24"/>
          <w:szCs w:val="24"/>
          <w:lang w:eastAsia="en-GB"/>
        </w:rPr>
        <w:t xml:space="preserve"> want to get out of the Christmas break; don’t feel like you have to do or be anything because it’s expected. - </w:t>
      </w:r>
      <w:r w:rsidRPr="008342D1">
        <w:rPr>
          <w:rFonts w:ascii="Arial" w:eastAsia="Calibri" w:hAnsi="Arial" w:cs="Arial"/>
          <w:i/>
          <w:iCs/>
          <w:sz w:val="24"/>
          <w:szCs w:val="24"/>
          <w:lang w:eastAsia="en-GB"/>
        </w:rPr>
        <w:t>Jay</w:t>
      </w:r>
      <w:r w:rsidRPr="008342D1">
        <w:rPr>
          <w:rFonts w:ascii="Arial" w:eastAsia="Calibri" w:hAnsi="Arial" w:cs="Arial"/>
          <w:sz w:val="24"/>
          <w:szCs w:val="24"/>
          <w:lang w:eastAsia="en-GB"/>
        </w:rPr>
        <w:t> </w:t>
      </w:r>
    </w:p>
    <w:p w14:paraId="61F4A616" w14:textId="77777777" w:rsidR="008342D1" w:rsidRDefault="008342D1" w:rsidP="008342D1">
      <w:pPr>
        <w:spacing w:after="0" w:line="240" w:lineRule="auto"/>
        <w:rPr>
          <w:rFonts w:ascii="Arial" w:eastAsia="Calibri" w:hAnsi="Arial" w:cs="Arial"/>
          <w:color w:val="000000"/>
          <w:sz w:val="24"/>
          <w:szCs w:val="24"/>
          <w:lang w:eastAsia="en-GB"/>
        </w:rPr>
      </w:pPr>
    </w:p>
    <w:p w14:paraId="0194794E" w14:textId="77777777" w:rsidR="008342D1" w:rsidRDefault="008342D1" w:rsidP="008342D1">
      <w:pPr>
        <w:spacing w:after="0" w:line="240" w:lineRule="auto"/>
        <w:rPr>
          <w:rFonts w:ascii="Arial" w:eastAsia="Calibri" w:hAnsi="Arial" w:cs="Arial"/>
          <w:color w:val="424242"/>
          <w:sz w:val="24"/>
          <w:szCs w:val="24"/>
          <w:lang w:eastAsia="en-GB"/>
        </w:rPr>
      </w:pPr>
      <w:r w:rsidRPr="008342D1">
        <w:rPr>
          <w:rFonts w:ascii="Arial" w:eastAsia="Calibri" w:hAnsi="Arial" w:cs="Arial"/>
          <w:color w:val="000000"/>
          <w:sz w:val="24"/>
          <w:szCs w:val="24"/>
          <w:lang w:eastAsia="en-GB"/>
        </w:rPr>
        <w:t xml:space="preserve">We </w:t>
      </w:r>
      <w:r w:rsidRPr="008342D1">
        <w:rPr>
          <w:rFonts w:ascii="Arial" w:eastAsia="Calibri" w:hAnsi="Arial" w:cs="Arial"/>
          <w:color w:val="000000"/>
          <w:sz w:val="24"/>
          <w:szCs w:val="24"/>
          <w:lang w:eastAsia="en-GB"/>
        </w:rPr>
        <w:t xml:space="preserve">wanted to take this opportunity to remind you </w:t>
      </w:r>
      <w:r w:rsidRPr="008342D1">
        <w:rPr>
          <w:rFonts w:ascii="Arial" w:eastAsia="Calibri" w:hAnsi="Arial" w:cs="Arial"/>
          <w:color w:val="000000"/>
          <w:sz w:val="24"/>
          <w:szCs w:val="24"/>
          <w:lang w:eastAsia="en-GB"/>
        </w:rPr>
        <w:t>to reach out for help if you feel you are struggling in any way and need support and advice. We w</w:t>
      </w:r>
      <w:r w:rsidRPr="008342D1">
        <w:rPr>
          <w:rFonts w:ascii="Arial" w:eastAsia="Calibri" w:hAnsi="Arial" w:cs="Arial"/>
          <w:color w:val="000000"/>
          <w:sz w:val="24"/>
          <w:szCs w:val="24"/>
          <w:lang w:eastAsia="en-GB"/>
        </w:rPr>
        <w:t xml:space="preserve">ish you a </w:t>
      </w:r>
      <w:r w:rsidRPr="008342D1">
        <w:rPr>
          <w:rFonts w:ascii="Arial" w:eastAsia="Calibri" w:hAnsi="Arial" w:cs="Arial"/>
          <w:color w:val="424242"/>
          <w:sz w:val="24"/>
          <w:szCs w:val="24"/>
          <w:lang w:eastAsia="en-GB"/>
        </w:rPr>
        <w:t>Merry Christmas and Happy New year.</w:t>
      </w:r>
    </w:p>
    <w:p w14:paraId="37FE5A9C" w14:textId="77777777" w:rsidR="008342D1" w:rsidRDefault="008342D1" w:rsidP="008342D1">
      <w:pPr>
        <w:spacing w:after="0" w:line="240" w:lineRule="auto"/>
        <w:rPr>
          <w:rFonts w:ascii="Arial" w:eastAsia="Calibri" w:hAnsi="Arial" w:cs="Arial"/>
          <w:color w:val="424242"/>
          <w:sz w:val="24"/>
          <w:szCs w:val="24"/>
          <w:lang w:eastAsia="en-GB"/>
        </w:rPr>
      </w:pPr>
    </w:p>
    <w:p w14:paraId="33E6F222" w14:textId="77777777" w:rsidR="008342D1" w:rsidRPr="008342D1" w:rsidRDefault="008342D1" w:rsidP="008342D1">
      <w:pPr>
        <w:spacing w:after="0" w:line="240"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From all the staff at Kingsnorth CE Primary School</w:t>
      </w:r>
    </w:p>
    <w:p w14:paraId="3DE3D107" w14:textId="77777777" w:rsidR="00A606C7" w:rsidRPr="008342D1" w:rsidRDefault="008342D1">
      <w:pPr>
        <w:rPr>
          <w:rFonts w:ascii="Arial" w:hAnsi="Arial" w:cs="Arial"/>
          <w:sz w:val="24"/>
          <w:szCs w:val="24"/>
        </w:rPr>
      </w:pPr>
    </w:p>
    <w:sectPr w:rsidR="00A606C7" w:rsidRPr="008342D1" w:rsidSect="008342D1">
      <w:pgSz w:w="11906" w:h="16838"/>
      <w:pgMar w:top="567" w:right="424"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E0D05"/>
    <w:multiLevelType w:val="multilevel"/>
    <w:tmpl w:val="63E85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C46A82"/>
    <w:multiLevelType w:val="multilevel"/>
    <w:tmpl w:val="B4746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2D1"/>
    <w:rsid w:val="00125302"/>
    <w:rsid w:val="0014625D"/>
    <w:rsid w:val="002C5DD5"/>
    <w:rsid w:val="008342D1"/>
    <w:rsid w:val="008C482D"/>
    <w:rsid w:val="00DB1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1A7E6"/>
  <w15:chartTrackingRefBased/>
  <w15:docId w15:val="{B3682445-009E-4AA0-98F8-382F5108D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265892">
      <w:bodyDiv w:val="1"/>
      <w:marLeft w:val="0"/>
      <w:marRight w:val="0"/>
      <w:marTop w:val="0"/>
      <w:marBottom w:val="0"/>
      <w:divBdr>
        <w:top w:val="none" w:sz="0" w:space="0" w:color="auto"/>
        <w:left w:val="none" w:sz="0" w:space="0" w:color="auto"/>
        <w:bottom w:val="none" w:sz="0" w:space="0" w:color="auto"/>
        <w:right w:val="none" w:sz="0" w:space="0" w:color="auto"/>
      </w:divBdr>
    </w:div>
    <w:div w:id="178777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lsi.org.uk/special-education-needs/integrated-childrens-services/early-help-and-preventative-services" TargetMode="External"/><Relationship Id="rId13" Type="http://schemas.openxmlformats.org/officeDocument/2006/relationships/hyperlink" Target="https://www.kooth.com/" TargetMode="External"/><Relationship Id="rId18" Type="http://schemas.openxmlformats.org/officeDocument/2006/relationships/hyperlink" Target="tel:%2001227%20452852" TargetMode="External"/><Relationship Id="rId26" Type="http://schemas.openxmlformats.org/officeDocument/2006/relationships/hyperlink" Target="https://england.shelter.org.uk/donate?reserved_appeal_code=20220401-IG-31&amp;gclid=b3b99d21fd921e892a33fa7dc2de1951&amp;gclsrc=3p.ds&amp;msclkid=b3b99d21fd921e892a33fa7dc2de1951" TargetMode="External"/><Relationship Id="rId3" Type="http://schemas.openxmlformats.org/officeDocument/2006/relationships/customXml" Target="../customXml/item3.xml"/><Relationship Id="rId21" Type="http://schemas.openxmlformats.org/officeDocument/2006/relationships/hyperlink" Target="mailto:info@forwardtrust.org.uk" TargetMode="External"/><Relationship Id="rId7" Type="http://schemas.openxmlformats.org/officeDocument/2006/relationships/webSettings" Target="webSettings.xml"/><Relationship Id="rId12" Type="http://schemas.openxmlformats.org/officeDocument/2006/relationships/hyperlink" Target="https://www.qwell.io/home" TargetMode="External"/><Relationship Id="rId17" Type="http://schemas.openxmlformats.org/officeDocument/2006/relationships/hyperlink" Target="https://www.samaritans.org/" TargetMode="External"/><Relationship Id="rId25" Type="http://schemas.openxmlformats.org/officeDocument/2006/relationships/hyperlink" Target="https://www.crisis.org.uk/crisis-at-christmas/what-is-crisis-at-christmas/" TargetMode="External"/><Relationship Id="rId2" Type="http://schemas.openxmlformats.org/officeDocument/2006/relationships/customXml" Target="../customXml/item2.xml"/><Relationship Id="rId16" Type="http://schemas.openxmlformats.org/officeDocument/2006/relationships/hyperlink" Target="https://openmentalhealth.org.uk/how-to-prevent-the-holidays-from-triggering-mental-health-challenges/" TargetMode="External"/><Relationship Id="rId20" Type="http://schemas.openxmlformats.org/officeDocument/2006/relationships/hyperlink" Target="tel:020%203981%20552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nd.org.uk/information-support/tips-for-everyday-living/christmas-and-mental-health/useful-contacts/" TargetMode="External"/><Relationship Id="rId24" Type="http://schemas.openxmlformats.org/officeDocument/2006/relationships/hyperlink" Target="https://www.porchlight.org.uk/" TargetMode="External"/><Relationship Id="rId5" Type="http://schemas.openxmlformats.org/officeDocument/2006/relationships/styles" Target="styles.xml"/><Relationship Id="rId15" Type="http://schemas.openxmlformats.org/officeDocument/2006/relationships/hyperlink" Target="https://www.actionforchildren.org.uk/blog/mental-health-christmas-cope-anxiety-stress/" TargetMode="External"/><Relationship Id="rId23" Type="http://schemas.openxmlformats.org/officeDocument/2006/relationships/hyperlink" Target="https://www.salvationarmy.org.uk/support-salvation-army-christmas-5?utm_source=PPC&amp;utm_medium=Bing&amp;utm_campaign=ChristmasIG2024&amp;utm_term=Dynamic&amp;utm_content=Bing&amp;msclkid=de1b7a3bbbca1e4b43451d6784867800" TargetMode="External"/><Relationship Id="rId28" Type="http://schemas.openxmlformats.org/officeDocument/2006/relationships/fontTable" Target="fontTable.xml"/><Relationship Id="rId10" Type="http://schemas.openxmlformats.org/officeDocument/2006/relationships/hyperlink" Target="https://www.nspcc.org.uk/keeping-children-safe/support-for-parents/" TargetMode="External"/><Relationship Id="rId19" Type="http://schemas.openxmlformats.org/officeDocument/2006/relationships/hyperlink" Target="mailto:admin@risingsunkent.com" TargetMode="External"/><Relationship Id="rId4" Type="http://schemas.openxmlformats.org/officeDocument/2006/relationships/numbering" Target="numbering.xml"/><Relationship Id="rId9" Type="http://schemas.openxmlformats.org/officeDocument/2006/relationships/hyperlink" Target="https://family-action.org.uk/self-help/supporting-neurodivergent-children-at-christmas/" TargetMode="External"/><Relationship Id="rId14" Type="http://schemas.openxmlformats.org/officeDocument/2006/relationships/hyperlink" Target="https://www.youngminds.org.uk/parent/blog/how-to-help-your-child-if-christmas-makes-them-anxious/" TargetMode="External"/><Relationship Id="rId22" Type="http://schemas.openxmlformats.org/officeDocument/2006/relationships/hyperlink" Target="tel:01233331111" TargetMode="External"/><Relationship Id="rId27" Type="http://schemas.openxmlformats.org/officeDocument/2006/relationships/hyperlink" Target="mailto:ashford-familyfoodbank@children-famil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01097FD590AD499838ED37FB050F99" ma:contentTypeVersion="18" ma:contentTypeDescription="Create a new document." ma:contentTypeScope="" ma:versionID="8883b3db9b76631a426841a530afae48">
  <xsd:schema xmlns:xsd="http://www.w3.org/2001/XMLSchema" xmlns:xs="http://www.w3.org/2001/XMLSchema" xmlns:p="http://schemas.microsoft.com/office/2006/metadata/properties" xmlns:ns3="d0953f73-4071-44de-a7cd-c26f14d28a18" xmlns:ns4="ce1a7f8d-e563-4a46-8f7e-522262e0d995" targetNamespace="http://schemas.microsoft.com/office/2006/metadata/properties" ma:root="true" ma:fieldsID="b793f8cacebaf096c4009935a64adbcb" ns3:_="" ns4:_="">
    <xsd:import namespace="d0953f73-4071-44de-a7cd-c26f14d28a18"/>
    <xsd:import namespace="ce1a7f8d-e563-4a46-8f7e-522262e0d995"/>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953f73-4071-44de-a7cd-c26f14d28a1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1a7f8d-e563-4a46-8f7e-522262e0d995"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e1a7f8d-e563-4a46-8f7e-522262e0d995" xsi:nil="true"/>
  </documentManagement>
</p:properties>
</file>

<file path=customXml/itemProps1.xml><?xml version="1.0" encoding="utf-8"?>
<ds:datastoreItem xmlns:ds="http://schemas.openxmlformats.org/officeDocument/2006/customXml" ds:itemID="{ED59F181-D863-47F9-9CB9-4824ABE08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953f73-4071-44de-a7cd-c26f14d28a18"/>
    <ds:schemaRef ds:uri="ce1a7f8d-e563-4a46-8f7e-522262e0d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1F787D-929D-4817-8C75-3F26C417CCB7}">
  <ds:schemaRefs>
    <ds:schemaRef ds:uri="http://schemas.microsoft.com/sharepoint/v3/contenttype/forms"/>
  </ds:schemaRefs>
</ds:datastoreItem>
</file>

<file path=customXml/itemProps3.xml><?xml version="1.0" encoding="utf-8"?>
<ds:datastoreItem xmlns:ds="http://schemas.openxmlformats.org/officeDocument/2006/customXml" ds:itemID="{DC2897ED-D0B0-4DB4-BCE8-3B94B81249D4}">
  <ds:schemaRefs>
    <ds:schemaRef ds:uri="http://schemas.microsoft.com/office/infopath/2007/PartnerControls"/>
    <ds:schemaRef ds:uri="http://purl.org/dc/terms/"/>
    <ds:schemaRef ds:uri="http://purl.org/dc/elements/1.1/"/>
    <ds:schemaRef ds:uri="d0953f73-4071-44de-a7cd-c26f14d28a18"/>
    <ds:schemaRef ds:uri="ce1a7f8d-e563-4a46-8f7e-522262e0d995"/>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1385</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Witts</dc:creator>
  <cp:keywords/>
  <dc:description/>
  <cp:lastModifiedBy>Iain Witts</cp:lastModifiedBy>
  <cp:revision>1</cp:revision>
  <dcterms:created xsi:type="dcterms:W3CDTF">2025-12-10T11:55:00Z</dcterms:created>
  <dcterms:modified xsi:type="dcterms:W3CDTF">2025-12-10T12:06:00Z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0x010100D301097FD590AD499838ED37FB050F99</vt:lpwstr>
  </property>
</Properties>
</file>