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B9" w:rsidRPr="008B0330" w:rsidRDefault="000E1CE6" w:rsidP="008430B9">
      <w:pPr>
        <w:rPr>
          <w:color w:val="FF0000"/>
        </w:rPr>
      </w:pPr>
      <w:r w:rsidRPr="008B0330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261EFDB" wp14:editId="023B630E">
                <wp:simplePos x="0" y="0"/>
                <wp:positionH relativeFrom="column">
                  <wp:posOffset>-438150</wp:posOffset>
                </wp:positionH>
                <wp:positionV relativeFrom="paragraph">
                  <wp:posOffset>3095625</wp:posOffset>
                </wp:positionV>
                <wp:extent cx="2800350" cy="2581275"/>
                <wp:effectExtent l="19050" t="19050" r="38100" b="47625"/>
                <wp:wrapTight wrapText="bothSides">
                  <wp:wrapPolygon edited="0">
                    <wp:start x="-147" y="-159"/>
                    <wp:lineTo x="-147" y="21839"/>
                    <wp:lineTo x="21747" y="21839"/>
                    <wp:lineTo x="21747" y="-159"/>
                    <wp:lineTo x="-147" y="-159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E6" w:rsidRDefault="000E1CE6" w:rsidP="007007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B0330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Skills</w:t>
                            </w:r>
                          </w:p>
                          <w:p w:rsidR="00700723" w:rsidRDefault="00CE3AD5" w:rsidP="007007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E3AD5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To explain </w:t>
                            </w:r>
                          </w:p>
                          <w:p w:rsidR="00CE3AD5" w:rsidRDefault="00CE3AD5" w:rsidP="007007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To identify</w:t>
                            </w:r>
                          </w:p>
                          <w:p w:rsidR="00CE3AD5" w:rsidRDefault="00CE3AD5" w:rsidP="007007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To explore</w:t>
                            </w:r>
                            <w:r w:rsidR="0047294C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E3AD5" w:rsidRDefault="0047294C" w:rsidP="007007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To raise questions </w:t>
                            </w:r>
                          </w:p>
                          <w:p w:rsidR="0047294C" w:rsidRPr="00CE3AD5" w:rsidRDefault="0047294C" w:rsidP="007007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To collect and record data</w:t>
                            </w:r>
                          </w:p>
                          <w:p w:rsidR="000E1CE6" w:rsidRDefault="000E1CE6" w:rsidP="000E1CE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0E1CE6" w:rsidRPr="008430B9" w:rsidRDefault="000E1CE6" w:rsidP="000E1CE6">
                            <w:pPr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1EF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.5pt;margin-top:243.75pt;width:220.5pt;height:203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" strokecolor="red" strokeweight="4pt">
                <v:textbox>
                  <w:txbxContent>
                    <w:p w:rsidR="000E1CE6" w:rsidRDefault="000E1CE6" w:rsidP="0070072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8B0330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  <w:t>Skills</w:t>
                      </w:r>
                    </w:p>
                    <w:p w:rsidR="00700723" w:rsidRDefault="00CE3AD5" w:rsidP="007007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 w:rsidRPr="00CE3AD5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To explain </w:t>
                      </w:r>
                    </w:p>
                    <w:p w:rsidR="00CE3AD5" w:rsidRDefault="00CE3AD5" w:rsidP="007007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To identify</w:t>
                      </w:r>
                    </w:p>
                    <w:p w:rsidR="00CE3AD5" w:rsidRDefault="00CE3AD5" w:rsidP="007007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To explore</w:t>
                      </w:r>
                      <w:r w:rsidR="0047294C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E3AD5" w:rsidRDefault="0047294C" w:rsidP="007007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To raise questions </w:t>
                      </w:r>
                    </w:p>
                    <w:p w:rsidR="0047294C" w:rsidRPr="00CE3AD5" w:rsidRDefault="0047294C" w:rsidP="007007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To collect and record data</w:t>
                      </w:r>
                      <w:bookmarkStart w:id="1" w:name="_GoBack"/>
                      <w:bookmarkEnd w:id="1"/>
                    </w:p>
                    <w:p w:rsidR="000E1CE6" w:rsidRDefault="000E1CE6" w:rsidP="000E1CE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0E1CE6" w:rsidRPr="008430B9" w:rsidRDefault="000E1CE6" w:rsidP="000E1CE6">
                      <w:pPr>
                        <w:jc w:val="center"/>
                        <w:rPr>
                          <w:color w:val="0070C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B0330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195858F" wp14:editId="1031A993">
                <wp:simplePos x="0" y="0"/>
                <wp:positionH relativeFrom="column">
                  <wp:posOffset>2676525</wp:posOffset>
                </wp:positionH>
                <wp:positionV relativeFrom="paragraph">
                  <wp:posOffset>1971675</wp:posOffset>
                </wp:positionV>
                <wp:extent cx="6553200" cy="3657600"/>
                <wp:effectExtent l="19050" t="19050" r="38100" b="38100"/>
                <wp:wrapTight wrapText="bothSides">
                  <wp:wrapPolygon edited="0">
                    <wp:start x="-63" y="-113"/>
                    <wp:lineTo x="-63" y="21713"/>
                    <wp:lineTo x="21663" y="21713"/>
                    <wp:lineTo x="21663" y="-113"/>
                    <wp:lineTo x="-63" y="-113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E6" w:rsidRDefault="000E1CE6" w:rsidP="000E1C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B0330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By the end of the block, children should know – </w:t>
                            </w:r>
                          </w:p>
                          <w:p w:rsidR="00700723" w:rsidRPr="0039442B" w:rsidRDefault="0039442B" w:rsidP="007007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That unsupported objects fall towards the earth because of the force of gravity acting between the earth and the falling object.</w:t>
                            </w:r>
                          </w:p>
                          <w:p w:rsidR="0039442B" w:rsidRPr="0039442B" w:rsidRDefault="0039442B" w:rsidP="007007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The effects of air resistance, water resistance and friction that act between moving surfaces.</w:t>
                            </w:r>
                          </w:p>
                          <w:p w:rsidR="0039442B" w:rsidRPr="00970DA0" w:rsidRDefault="002C73F6" w:rsidP="007007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That s</w:t>
                            </w:r>
                            <w:r w:rsidR="0039442B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ome mechanisms, including levers, pulleys and gears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, allow a smaller force to have a greater effect. </w:t>
                            </w:r>
                          </w:p>
                          <w:p w:rsidR="00970DA0" w:rsidRDefault="00970DA0" w:rsidP="00970DA0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BIG QUESTION</w:t>
                            </w:r>
                          </w:p>
                          <w:p w:rsidR="00970DA0" w:rsidRDefault="00970DA0" w:rsidP="00970DA0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I wonder how many forces you encounter in 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day?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970DA0" w:rsidRPr="00970DA0" w:rsidRDefault="00970DA0" w:rsidP="00970DA0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What would life look like without forces? </w:t>
                            </w:r>
                            <w:bookmarkStart w:id="0" w:name="_GoBack"/>
                            <w:bookmarkEnd w:id="0"/>
                          </w:p>
                          <w:p w:rsidR="008E70D3" w:rsidRPr="008E70D3" w:rsidRDefault="008E70D3" w:rsidP="008B0330">
                            <w:pPr>
                              <w:jc w:val="right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0E1CE6" w:rsidRDefault="000E1CE6" w:rsidP="000E1CE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0E1CE6" w:rsidRPr="008430B9" w:rsidRDefault="000E1CE6" w:rsidP="000E1CE6">
                            <w:pPr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585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10.75pt;margin-top:155.25pt;width:516pt;height:4in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" strokecolor="red" strokeweight="4pt">
                <v:textbox>
                  <w:txbxContent>
                    <w:p w:rsidR="000E1CE6" w:rsidRDefault="000E1CE6" w:rsidP="000E1CE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8B0330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  <w:t xml:space="preserve">By the end of the block, children should know – </w:t>
                      </w:r>
                    </w:p>
                    <w:p w:rsidR="00700723" w:rsidRPr="0039442B" w:rsidRDefault="0039442B" w:rsidP="007007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That unsupported objects fall towards the earth because of the force of gravity acting between the earth and the falling object.</w:t>
                      </w:r>
                    </w:p>
                    <w:p w:rsidR="0039442B" w:rsidRPr="0039442B" w:rsidRDefault="0039442B" w:rsidP="007007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The effects of air resistance, water resistance and friction that act between moving surfaces.</w:t>
                      </w:r>
                    </w:p>
                    <w:p w:rsidR="0039442B" w:rsidRPr="00970DA0" w:rsidRDefault="002C73F6" w:rsidP="007007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That s</w:t>
                      </w:r>
                      <w:r w:rsidR="0039442B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ome mechanisms, including levers, pulleys and gears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, allow a smaller force to have a greater effect. </w:t>
                      </w:r>
                    </w:p>
                    <w:p w:rsidR="00970DA0" w:rsidRDefault="00970DA0" w:rsidP="00970DA0">
                      <w:p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  <w:t>BIG QUESTION</w:t>
                      </w:r>
                    </w:p>
                    <w:p w:rsidR="00970DA0" w:rsidRDefault="00970DA0" w:rsidP="00970DA0">
                      <w:p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  <w:t xml:space="preserve">I wonder how many forces you encounter in 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  <w:t>day?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970DA0" w:rsidRPr="00970DA0" w:rsidRDefault="00970DA0" w:rsidP="00970DA0">
                      <w:p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  <w:t xml:space="preserve">What would life look like without forces? </w:t>
                      </w:r>
                      <w:bookmarkStart w:id="1" w:name="_GoBack"/>
                      <w:bookmarkEnd w:id="1"/>
                    </w:p>
                    <w:p w:rsidR="008E70D3" w:rsidRPr="008E70D3" w:rsidRDefault="008E70D3" w:rsidP="008B0330">
                      <w:pPr>
                        <w:jc w:val="right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0E1CE6" w:rsidRDefault="000E1CE6" w:rsidP="000E1CE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0E1CE6" w:rsidRPr="008430B9" w:rsidRDefault="000E1CE6" w:rsidP="000E1CE6">
                      <w:pPr>
                        <w:jc w:val="center"/>
                        <w:rPr>
                          <w:color w:val="0070C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B0330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CA2493B" wp14:editId="28E03C58">
                <wp:simplePos x="0" y="0"/>
                <wp:positionH relativeFrom="column">
                  <wp:posOffset>6381115</wp:posOffset>
                </wp:positionH>
                <wp:positionV relativeFrom="paragraph">
                  <wp:posOffset>19050</wp:posOffset>
                </wp:positionV>
                <wp:extent cx="2847975" cy="1651635"/>
                <wp:effectExtent l="19050" t="19050" r="47625" b="43815"/>
                <wp:wrapTight wrapText="bothSides">
                  <wp:wrapPolygon edited="0">
                    <wp:start x="-144" y="-249"/>
                    <wp:lineTo x="-144" y="21924"/>
                    <wp:lineTo x="21817" y="21924"/>
                    <wp:lineTo x="21817" y="-249"/>
                    <wp:lineTo x="-144" y="-249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65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0B9" w:rsidRPr="008B0330" w:rsidRDefault="000E1CE6" w:rsidP="00843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B0330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Subject</w:t>
                            </w:r>
                          </w:p>
                          <w:p w:rsidR="000E1CE6" w:rsidRPr="008B0330" w:rsidRDefault="00700723" w:rsidP="008430B9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___</w:t>
                            </w:r>
                            <w:r w:rsidR="0039442B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Science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___</w:t>
                            </w:r>
                          </w:p>
                          <w:p w:rsidR="004B386A" w:rsidRPr="008B0330" w:rsidRDefault="00700723" w:rsidP="004B386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Term </w:t>
                            </w:r>
                            <w:r w:rsidR="0039442B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__</w:t>
                            </w:r>
                          </w:p>
                          <w:p w:rsidR="004B386A" w:rsidRDefault="0094552F" w:rsidP="004B386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B0330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‘</w:t>
                            </w:r>
                            <w:r w:rsidR="0039442B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Forces</w:t>
                            </w:r>
                            <w:r w:rsidR="000734CB" w:rsidRPr="008B0330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’ </w:t>
                            </w:r>
                          </w:p>
                          <w:p w:rsidR="00970DA0" w:rsidRDefault="00970DA0" w:rsidP="004B386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70DA0" w:rsidRPr="004B386A" w:rsidRDefault="00970DA0" w:rsidP="004B386A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B386A" w:rsidRPr="000E1CE6" w:rsidRDefault="004B386A" w:rsidP="004B386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E1CE6" w:rsidRDefault="000E1CE6" w:rsidP="008430B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8430B9" w:rsidRPr="008430B9" w:rsidRDefault="008430B9" w:rsidP="008430B9">
                            <w:pPr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493B" id="Text Box 4" o:spid="_x0000_s1028" type="#_x0000_t202" style="position:absolute;margin-left:502.45pt;margin-top:1.5pt;width:224.25pt;height:130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" strokecolor="red" strokeweight="4pt">
                <v:textbox>
                  <w:txbxContent>
                    <w:p w:rsidR="008430B9" w:rsidRPr="008B0330" w:rsidRDefault="000E1CE6" w:rsidP="008430B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8B0330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  <w:t>Subject</w:t>
                      </w:r>
                    </w:p>
                    <w:p w:rsidR="000E1CE6" w:rsidRPr="008B0330" w:rsidRDefault="00700723" w:rsidP="008430B9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___</w:t>
                      </w:r>
                      <w:r w:rsidR="0039442B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 xml:space="preserve">Science </w:t>
                      </w:r>
                      <w:r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___</w:t>
                      </w:r>
                    </w:p>
                    <w:p w:rsidR="004B386A" w:rsidRPr="008B0330" w:rsidRDefault="00700723" w:rsidP="004B386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 xml:space="preserve">Term </w:t>
                      </w:r>
                      <w:r w:rsidR="0039442B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2</w:t>
                      </w:r>
                      <w:r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__</w:t>
                      </w:r>
                    </w:p>
                    <w:p w:rsidR="004B386A" w:rsidRDefault="0094552F" w:rsidP="004B386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8B0330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‘</w:t>
                      </w:r>
                      <w:r w:rsidR="0039442B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Forces</w:t>
                      </w:r>
                      <w:r w:rsidR="000734CB" w:rsidRPr="008B0330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 xml:space="preserve">’ </w:t>
                      </w:r>
                    </w:p>
                    <w:p w:rsidR="00970DA0" w:rsidRDefault="00970DA0" w:rsidP="004B386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:rsidR="00970DA0" w:rsidRPr="004B386A" w:rsidRDefault="00970DA0" w:rsidP="004B386A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  <w:u w:val="single"/>
                        </w:rPr>
                      </w:pPr>
                    </w:p>
                    <w:p w:rsidR="004B386A" w:rsidRPr="000E1CE6" w:rsidRDefault="004B386A" w:rsidP="004B386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  <w:u w:val="single"/>
                        </w:rPr>
                      </w:pPr>
                    </w:p>
                    <w:p w:rsidR="000E1CE6" w:rsidRDefault="000E1CE6" w:rsidP="008430B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8430B9" w:rsidRPr="008430B9" w:rsidRDefault="008430B9" w:rsidP="008430B9">
                      <w:pPr>
                        <w:jc w:val="center"/>
                        <w:rPr>
                          <w:color w:val="0070C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B0330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990D140" wp14:editId="13B84537">
                <wp:simplePos x="0" y="0"/>
                <wp:positionH relativeFrom="column">
                  <wp:posOffset>-438150</wp:posOffset>
                </wp:positionH>
                <wp:positionV relativeFrom="paragraph">
                  <wp:posOffset>19050</wp:posOffset>
                </wp:positionV>
                <wp:extent cx="2914650" cy="2933700"/>
                <wp:effectExtent l="19050" t="19050" r="38100" b="38100"/>
                <wp:wrapTight wrapText="bothSides">
                  <wp:wrapPolygon edited="0">
                    <wp:start x="-141" y="-140"/>
                    <wp:lineTo x="-141" y="21740"/>
                    <wp:lineTo x="21741" y="21740"/>
                    <wp:lineTo x="21741" y="-140"/>
                    <wp:lineTo x="-141" y="-14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0B9" w:rsidRPr="00BE79E9" w:rsidRDefault="000E1CE6" w:rsidP="00843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79E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7C74C7" w:rsidRPr="00BE79E9" w:rsidRDefault="002C73F6" w:rsidP="00493E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9E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Gravity</w:t>
                            </w:r>
                            <w:r w:rsidR="00BE79E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  Friction </w:t>
                            </w:r>
                          </w:p>
                          <w:p w:rsidR="007C74C7" w:rsidRPr="00BE79E9" w:rsidRDefault="007C74C7" w:rsidP="00493E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9E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Resistance </w:t>
                            </w:r>
                            <w:r w:rsidR="00BE79E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 Lever</w:t>
                            </w:r>
                          </w:p>
                          <w:p w:rsidR="007C74C7" w:rsidRPr="00BE79E9" w:rsidRDefault="007C74C7" w:rsidP="00493E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9E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Mechanisms</w:t>
                            </w:r>
                            <w:r w:rsidR="00BE79E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Buoyancy</w:t>
                            </w:r>
                            <w:proofErr w:type="gramEnd"/>
                            <w:r w:rsidR="00BE79E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0723" w:rsidRPr="00BE79E9" w:rsidRDefault="007C74C7" w:rsidP="007C7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9E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Effective </w:t>
                            </w:r>
                            <w:r w:rsidR="002C73F6" w:rsidRPr="00BE79E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79E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Exert</w:t>
                            </w:r>
                            <w:proofErr w:type="gramEnd"/>
                            <w:r w:rsidR="00BE79E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/Apply</w:t>
                            </w:r>
                          </w:p>
                          <w:p w:rsidR="00BE79E9" w:rsidRPr="00BE79E9" w:rsidRDefault="00BE79E9" w:rsidP="007C7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9E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Forces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Repel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/Attract </w:t>
                            </w:r>
                          </w:p>
                          <w:p w:rsidR="00BE79E9" w:rsidRPr="00BE79E9" w:rsidRDefault="00BE79E9" w:rsidP="007C7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9E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Thrust</w:t>
                            </w:r>
                          </w:p>
                          <w:p w:rsidR="00BE79E9" w:rsidRPr="00BE79E9" w:rsidRDefault="00BE79E9" w:rsidP="007C7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93E71" w:rsidRPr="00BE79E9" w:rsidRDefault="00493E71" w:rsidP="00493E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79E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Key Figures</w:t>
                            </w:r>
                          </w:p>
                          <w:p w:rsidR="007C74C7" w:rsidRPr="00BE79E9" w:rsidRDefault="00CE3AD5" w:rsidP="00493E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9E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Galileo and </w:t>
                            </w:r>
                            <w:proofErr w:type="spellStart"/>
                            <w:r w:rsidRPr="00BE79E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Issac</w:t>
                            </w:r>
                            <w:proofErr w:type="spellEnd"/>
                            <w:r w:rsidRPr="00BE79E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Newton</w:t>
                            </w:r>
                          </w:p>
                          <w:p w:rsidR="000E1CE6" w:rsidRPr="000E1CE6" w:rsidRDefault="000E1CE6" w:rsidP="008430B9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430B9" w:rsidRPr="008430B9" w:rsidRDefault="008430B9" w:rsidP="008430B9">
                            <w:pPr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D140" id="Text Box 2" o:spid="_x0000_s1029" type="#_x0000_t202" style="position:absolute;margin-left:-34.5pt;margin-top:1.5pt;width:229.5pt;height:23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" strokecolor="red" strokeweight="4pt">
                <v:textbox>
                  <w:txbxContent>
                    <w:p w:rsidR="008430B9" w:rsidRPr="00BE79E9" w:rsidRDefault="000E1CE6" w:rsidP="008430B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BE79E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7C74C7" w:rsidRPr="00BE79E9" w:rsidRDefault="002C73F6" w:rsidP="00493E71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BE79E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Gravity</w:t>
                      </w:r>
                      <w:r w:rsidR="00BE79E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   Friction </w:t>
                      </w:r>
                    </w:p>
                    <w:p w:rsidR="007C74C7" w:rsidRPr="00BE79E9" w:rsidRDefault="007C74C7" w:rsidP="00493E71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BE79E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Resistance </w:t>
                      </w:r>
                      <w:r w:rsidR="00BE79E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  Lever</w:t>
                      </w:r>
                    </w:p>
                    <w:p w:rsidR="007C74C7" w:rsidRPr="00BE79E9" w:rsidRDefault="007C74C7" w:rsidP="00493E71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BE79E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Mechanisms</w:t>
                      </w:r>
                      <w:r w:rsidR="00BE79E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 Buoyancy</w:t>
                      </w:r>
                      <w:proofErr w:type="gramEnd"/>
                      <w:r w:rsidR="00BE79E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0723" w:rsidRPr="00BE79E9" w:rsidRDefault="007C74C7" w:rsidP="007C74C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BE79E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Effective </w:t>
                      </w:r>
                      <w:r w:rsidR="002C73F6" w:rsidRPr="00BE79E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E79E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Exert</w:t>
                      </w:r>
                      <w:proofErr w:type="gramEnd"/>
                      <w:r w:rsidR="00BE79E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/Apply</w:t>
                      </w:r>
                    </w:p>
                    <w:p w:rsidR="00BE79E9" w:rsidRPr="00BE79E9" w:rsidRDefault="00BE79E9" w:rsidP="007C74C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BE79E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Forces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 Repel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/Attract </w:t>
                      </w:r>
                    </w:p>
                    <w:p w:rsidR="00BE79E9" w:rsidRPr="00BE79E9" w:rsidRDefault="00BE79E9" w:rsidP="007C74C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BE79E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Thrust</w:t>
                      </w:r>
                    </w:p>
                    <w:p w:rsidR="00BE79E9" w:rsidRPr="00BE79E9" w:rsidRDefault="00BE79E9" w:rsidP="007C74C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493E71" w:rsidRPr="00BE79E9" w:rsidRDefault="00493E71" w:rsidP="00493E71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BE79E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>Key Figures</w:t>
                      </w:r>
                    </w:p>
                    <w:p w:rsidR="007C74C7" w:rsidRPr="00BE79E9" w:rsidRDefault="00CE3AD5" w:rsidP="00493E71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BE79E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Galileo and </w:t>
                      </w:r>
                      <w:proofErr w:type="spellStart"/>
                      <w:r w:rsidRPr="00BE79E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Issac</w:t>
                      </w:r>
                      <w:proofErr w:type="spellEnd"/>
                      <w:r w:rsidRPr="00BE79E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Newton</w:t>
                      </w:r>
                    </w:p>
                    <w:p w:rsidR="000E1CE6" w:rsidRPr="000E1CE6" w:rsidRDefault="000E1CE6" w:rsidP="008430B9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  <w:u w:val="single"/>
                        </w:rPr>
                      </w:pPr>
                    </w:p>
                    <w:p w:rsidR="008430B9" w:rsidRPr="008430B9" w:rsidRDefault="008430B9" w:rsidP="008430B9">
                      <w:pPr>
                        <w:jc w:val="center"/>
                        <w:rPr>
                          <w:color w:val="0070C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B0330" w:rsidRPr="008B0330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4414F7" wp14:editId="11E5143C">
                <wp:simplePos x="0" y="0"/>
                <wp:positionH relativeFrom="column">
                  <wp:posOffset>2657475</wp:posOffset>
                </wp:positionH>
                <wp:positionV relativeFrom="paragraph">
                  <wp:posOffset>0</wp:posOffset>
                </wp:positionV>
                <wp:extent cx="2360930" cy="1404620"/>
                <wp:effectExtent l="19050" t="19050" r="36195" b="40640"/>
                <wp:wrapTight wrapText="bothSides">
                  <wp:wrapPolygon edited="0">
                    <wp:start x="-116" y="-274"/>
                    <wp:lineTo x="-116" y="21910"/>
                    <wp:lineTo x="21704" y="21910"/>
                    <wp:lineTo x="21704" y="-274"/>
                    <wp:lineTo x="-116" y="-274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0B9" w:rsidRDefault="008B0330" w:rsidP="008430B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86412" cy="1162506"/>
                                  <wp:effectExtent l="0" t="0" r="0" b="0"/>
                                  <wp:docPr id="10" name="Picture 10" descr="Image result for kingsnorth logo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kingsnorth logo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1196831" cy="117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30B9" w:rsidRPr="008B0330" w:rsidRDefault="008B0330" w:rsidP="00843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KINGSNORTH</w:t>
                            </w:r>
                            <w:r w:rsidR="008430B9" w:rsidRPr="008B0330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SUBJECT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414F7" id="_x0000_s1030" type="#_x0000_t202" style="position:absolute;margin-left:209.25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" strokecolor="red" strokeweight="4pt">
                <v:textbox style="mso-fit-shape-to-text:t">
                  <w:txbxContent>
                    <w:p w:rsidR="008430B9" w:rsidRDefault="008B0330" w:rsidP="008430B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drawing>
                          <wp:inline distT="0" distB="0" distL="0" distR="0">
                            <wp:extent cx="1186412" cy="1162506"/>
                            <wp:effectExtent l="0" t="0" r="0" b="0"/>
                            <wp:docPr id="10" name="Picture 10" descr="Image result for kingsnorth logo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kingsnorth logo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1196831" cy="117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30B9" w:rsidRPr="008B0330" w:rsidRDefault="008B0330" w:rsidP="008430B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KINGSNORTH</w:t>
                      </w:r>
                      <w:r w:rsidR="008430B9" w:rsidRPr="008B0330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 SUBJECT ORGANISER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430B9" w:rsidRPr="008B0330" w:rsidRDefault="008430B9" w:rsidP="008430B9">
      <w:pPr>
        <w:rPr>
          <w:color w:val="FF0000"/>
        </w:rPr>
      </w:pPr>
    </w:p>
    <w:tbl>
      <w:tblPr>
        <w:tblStyle w:val="TableGrid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4633"/>
        <w:gridCol w:w="4632"/>
        <w:gridCol w:w="4633"/>
      </w:tblGrid>
      <w:tr w:rsidR="0045015F" w:rsidRPr="008B0330" w:rsidTr="0045015F">
        <w:tc>
          <w:tcPr>
            <w:tcW w:w="4649" w:type="dxa"/>
          </w:tcPr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  <w:r w:rsidRPr="008B0330">
              <w:rPr>
                <w:color w:val="FF0000"/>
                <w:sz w:val="32"/>
                <w:szCs w:val="32"/>
                <w:u w:val="single"/>
              </w:rPr>
              <w:t>What I already know</w:t>
            </w:r>
          </w:p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rPr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49" w:type="dxa"/>
          </w:tcPr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  <w:r w:rsidRPr="008B0330">
              <w:rPr>
                <w:color w:val="FF0000"/>
                <w:sz w:val="32"/>
                <w:szCs w:val="32"/>
                <w:u w:val="single"/>
              </w:rPr>
              <w:t>What I’d like to know</w:t>
            </w:r>
          </w:p>
        </w:tc>
        <w:tc>
          <w:tcPr>
            <w:tcW w:w="4650" w:type="dxa"/>
          </w:tcPr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8E70D3" w:rsidRPr="008B0330" w:rsidRDefault="008E70D3" w:rsidP="008E70D3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  <w:r w:rsidRPr="008B0330">
              <w:rPr>
                <w:color w:val="FF0000"/>
                <w:sz w:val="32"/>
                <w:szCs w:val="32"/>
                <w:u w:val="single"/>
              </w:rPr>
              <w:t>What I have learnt</w:t>
            </w:r>
          </w:p>
        </w:tc>
      </w:tr>
    </w:tbl>
    <w:p w:rsidR="008430B9" w:rsidRPr="008B0330" w:rsidRDefault="008430B9" w:rsidP="008430B9">
      <w:pPr>
        <w:rPr>
          <w:color w:val="FF0000"/>
        </w:rPr>
      </w:pPr>
    </w:p>
    <w:p w:rsidR="008430B9" w:rsidRPr="008B0330" w:rsidRDefault="008430B9" w:rsidP="008430B9">
      <w:pPr>
        <w:rPr>
          <w:color w:val="FF0000"/>
        </w:rPr>
      </w:pPr>
    </w:p>
    <w:p w:rsidR="008430B9" w:rsidRPr="008B0330" w:rsidRDefault="008430B9" w:rsidP="008430B9">
      <w:pPr>
        <w:rPr>
          <w:color w:val="FF0000"/>
        </w:rPr>
      </w:pPr>
    </w:p>
    <w:p w:rsidR="008430B9" w:rsidRPr="008B0330" w:rsidRDefault="008430B9" w:rsidP="008430B9">
      <w:pPr>
        <w:rPr>
          <w:color w:val="FF0000"/>
        </w:rPr>
      </w:pPr>
    </w:p>
    <w:p w:rsidR="008D54AB" w:rsidRPr="008B0330" w:rsidRDefault="008D54AB" w:rsidP="008430B9">
      <w:pPr>
        <w:jc w:val="center"/>
        <w:rPr>
          <w:color w:val="FF0000"/>
        </w:rPr>
      </w:pPr>
    </w:p>
    <w:sectPr w:rsidR="008D54AB" w:rsidRPr="008B0330" w:rsidSect="008430B9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0184"/>
    <w:multiLevelType w:val="hybridMultilevel"/>
    <w:tmpl w:val="8892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C4B46"/>
    <w:multiLevelType w:val="hybridMultilevel"/>
    <w:tmpl w:val="016A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0057"/>
    <w:multiLevelType w:val="hybridMultilevel"/>
    <w:tmpl w:val="74F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01DA4"/>
    <w:multiLevelType w:val="hybridMultilevel"/>
    <w:tmpl w:val="B44A1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24CD0"/>
    <w:multiLevelType w:val="hybridMultilevel"/>
    <w:tmpl w:val="08225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B9"/>
    <w:rsid w:val="000734CB"/>
    <w:rsid w:val="000E1CE6"/>
    <w:rsid w:val="002C73F6"/>
    <w:rsid w:val="0039442B"/>
    <w:rsid w:val="0045015F"/>
    <w:rsid w:val="0047294C"/>
    <w:rsid w:val="00493E71"/>
    <w:rsid w:val="004B386A"/>
    <w:rsid w:val="00681402"/>
    <w:rsid w:val="00700723"/>
    <w:rsid w:val="007C74C7"/>
    <w:rsid w:val="008430B9"/>
    <w:rsid w:val="008B0330"/>
    <w:rsid w:val="008D54AB"/>
    <w:rsid w:val="008E70D3"/>
    <w:rsid w:val="0094552F"/>
    <w:rsid w:val="00970DA0"/>
    <w:rsid w:val="00BE6D72"/>
    <w:rsid w:val="00BE79E9"/>
    <w:rsid w:val="00CE3AD5"/>
    <w:rsid w:val="00D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7B72"/>
  <w15:chartTrackingRefBased/>
  <w15:docId w15:val="{AF6878E6-7F9C-467D-9BC2-AB95B433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52F"/>
    <w:pPr>
      <w:ind w:left="720"/>
      <w:contextualSpacing/>
    </w:pPr>
  </w:style>
  <w:style w:type="table" w:styleId="TableGrid">
    <w:name w:val="Table Grid"/>
    <w:basedOn w:val="TableNormal"/>
    <w:uiPriority w:val="39"/>
    <w:rsid w:val="008E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7496YybXdAhUsAsAKHSQzDOoQjRx6BAgBEAU&amp;url=http%3A%2F%2Fwww.diocant-aquila.org%2FKingsnorth-CE-Primary-School&amp;psig=AOvVaw3awRi5GUGB9PYUIiFKTqrv&amp;ust=1536845345048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2ahUKEwi7496YybXdAhUsAsAKHSQzDOoQjRx6BAgBEAU&amp;url=http://www.diocant-aquila.org/Kingsnorth-CE-Primary-School&amp;psig=AOvVaw3awRi5GUGB9PYUIiFKTqrv&amp;ust=15368453450482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Cahill</dc:creator>
  <cp:keywords/>
  <dc:description/>
  <cp:lastModifiedBy>Miss K Riseley</cp:lastModifiedBy>
  <cp:revision>2</cp:revision>
  <cp:lastPrinted>2018-08-15T11:55:00Z</cp:lastPrinted>
  <dcterms:created xsi:type="dcterms:W3CDTF">2019-11-12T16:30:00Z</dcterms:created>
  <dcterms:modified xsi:type="dcterms:W3CDTF">2019-11-12T16:30:00Z</dcterms:modified>
</cp:coreProperties>
</file>