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BD" w:rsidRDefault="007910BD" w:rsidP="002D2F0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F9AABBE" wp14:editId="4BBB7768">
            <wp:extent cx="5372100" cy="1343025"/>
            <wp:effectExtent l="0" t="0" r="0" b="9525"/>
            <wp:docPr id="1" name="Picture 1" descr="https://ecp.yusercontent.com/mail?url=https%3A%2F%2Fgallery.mailchimp.com%2F6bde5b9423568e3565810e174%2Fimages%2F6fbfe18f-435c-4f82-8d03-f49ba27875ea.jpg&amp;t=1588086978&amp;ymreqid=983e4f87-dc72-fbad-1c25-81000001e000&amp;sig=ecuV4PuVu8lu_Gt48mHc4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031014586x__x0000_i1025" descr="https://ecp.yusercontent.com/mail?url=https%3A%2F%2Fgallery.mailchimp.com%2F6bde5b9423568e3565810e174%2Fimages%2F6fbfe18f-435c-4f82-8d03-f49ba27875ea.jpg&amp;t=1588086978&amp;ymreqid=983e4f87-dc72-fbad-1c25-81000001e000&amp;sig=ecuV4PuVu8lu_Gt48mHc4w--~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BD" w:rsidRDefault="007910BD" w:rsidP="002D2F0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</w:p>
    <w:p w:rsidR="007910BD" w:rsidRPr="007910BD" w:rsidRDefault="007910BD" w:rsidP="007910BD">
      <w:pPr>
        <w:spacing w:after="0" w:line="240" w:lineRule="auto"/>
        <w:jc w:val="center"/>
        <w:rPr>
          <w:rFonts w:ascii="Arial" w:eastAsia="Times New Roman" w:hAnsi="Arial" w:cs="Arial"/>
          <w:b/>
          <w:color w:val="44546A" w:themeColor="text2"/>
          <w:sz w:val="24"/>
          <w:szCs w:val="24"/>
          <w:u w:val="single"/>
          <w:lang w:eastAsia="en-GB"/>
        </w:rPr>
      </w:pPr>
      <w:r w:rsidRPr="007910BD">
        <w:rPr>
          <w:rFonts w:ascii="Arial" w:eastAsia="Times New Roman" w:hAnsi="Arial" w:cs="Arial"/>
          <w:b/>
          <w:color w:val="44546A" w:themeColor="text2"/>
          <w:sz w:val="24"/>
          <w:szCs w:val="24"/>
          <w:u w:val="single"/>
          <w:lang w:eastAsia="en-GB"/>
        </w:rPr>
        <w:t xml:space="preserve">Sir </w:t>
      </w:r>
      <w:proofErr w:type="spellStart"/>
      <w:r w:rsidRPr="007910BD">
        <w:rPr>
          <w:rFonts w:ascii="Arial" w:eastAsia="Times New Roman" w:hAnsi="Arial" w:cs="Arial"/>
          <w:b/>
          <w:color w:val="44546A" w:themeColor="text2"/>
          <w:sz w:val="24"/>
          <w:szCs w:val="24"/>
          <w:u w:val="single"/>
          <w:lang w:eastAsia="en-GB"/>
        </w:rPr>
        <w:t>Linkalot</w:t>
      </w:r>
      <w:proofErr w:type="spellEnd"/>
      <w:r w:rsidRPr="007910BD">
        <w:rPr>
          <w:rFonts w:ascii="Arial" w:eastAsia="Times New Roman" w:hAnsi="Arial" w:cs="Arial"/>
          <w:b/>
          <w:color w:val="44546A" w:themeColor="text2"/>
          <w:sz w:val="24"/>
          <w:szCs w:val="24"/>
          <w:u w:val="single"/>
          <w:lang w:eastAsia="en-GB"/>
        </w:rPr>
        <w:t xml:space="preserve"> Time – Free Spelling Lessons</w:t>
      </w:r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 xml:space="preserve">Watch daily episodes of Sir </w:t>
      </w:r>
      <w:proofErr w:type="spellStart"/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>Linkalot</w:t>
      </w:r>
      <w:proofErr w:type="spellEnd"/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 xml:space="preserve"> Time &amp; chat (with special guest appearances from TV’s Susie Dent) Monday to Friday at 2pm.</w:t>
      </w:r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  <w:bookmarkStart w:id="0" w:name="_GoBack"/>
      <w:bookmarkEnd w:id="0"/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>A brilliant way to learn the spelling of tricky words from ‘they’ to ‘onomatopoeia’.</w:t>
      </w:r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 xml:space="preserve">The app won the ‘Best Educational App’ award at this year’s BETT Show – the world’s no 1 </w:t>
      </w:r>
      <w:proofErr w:type="spellStart"/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>edtech</w:t>
      </w:r>
      <w:proofErr w:type="spellEnd"/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 xml:space="preserve"> exhibition.</w:t>
      </w:r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</w:p>
    <w:p w:rsidR="007910BD" w:rsidRPr="007910BD" w:rsidRDefault="007910BD" w:rsidP="002D2F08">
      <w:pPr>
        <w:spacing w:after="0" w:line="240" w:lineRule="auto"/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 xml:space="preserve">So, tell your children (5 to 15 year olds) to ‘Tune in at 2pm for Sir </w:t>
      </w:r>
      <w:proofErr w:type="spellStart"/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>Linkalot</w:t>
      </w:r>
      <w:proofErr w:type="spellEnd"/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 xml:space="preserve"> Time’ by clicking </w:t>
      </w:r>
      <w:hyperlink r:id="rId5" w:tgtFrame="_blank" w:history="1">
        <w:r w:rsidRPr="007910BD">
          <w:rPr>
            <w:rFonts w:ascii="Arial" w:eastAsia="Times New Roman" w:hAnsi="Arial" w:cs="Arial"/>
            <w:color w:val="44546A" w:themeColor="text2"/>
            <w:sz w:val="24"/>
            <w:szCs w:val="24"/>
            <w:u w:val="single"/>
            <w:lang w:eastAsia="en-GB"/>
          </w:rPr>
          <w:t>he</w:t>
        </w:r>
        <w:r w:rsidRPr="007910BD">
          <w:rPr>
            <w:rFonts w:ascii="Arial" w:eastAsia="Times New Roman" w:hAnsi="Arial" w:cs="Arial"/>
            <w:color w:val="44546A" w:themeColor="text2"/>
            <w:sz w:val="24"/>
            <w:szCs w:val="24"/>
            <w:u w:val="single"/>
            <w:lang w:eastAsia="en-GB"/>
          </w:rPr>
          <w:t>r</w:t>
        </w:r>
        <w:r w:rsidRPr="007910BD">
          <w:rPr>
            <w:rFonts w:ascii="Arial" w:eastAsia="Times New Roman" w:hAnsi="Arial" w:cs="Arial"/>
            <w:color w:val="44546A" w:themeColor="text2"/>
            <w:sz w:val="24"/>
            <w:szCs w:val="24"/>
            <w:u w:val="single"/>
            <w:lang w:eastAsia="en-GB"/>
          </w:rPr>
          <w:t>e</w:t>
        </w:r>
      </w:hyperlink>
      <w:r w:rsidRPr="007910BD"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  <w:t>.   </w:t>
      </w:r>
    </w:p>
    <w:p w:rsidR="002D2F08" w:rsidRPr="007910BD" w:rsidRDefault="002D2F08" w:rsidP="002D2F08">
      <w:pPr>
        <w:spacing w:after="0" w:line="240" w:lineRule="auto"/>
        <w:rPr>
          <w:rFonts w:ascii="&amp;quot" w:eastAsia="Times New Roman" w:hAnsi="&amp;quot" w:cs="Times New Roman"/>
          <w:color w:val="44546A" w:themeColor="text2"/>
          <w:sz w:val="24"/>
          <w:szCs w:val="24"/>
          <w:lang w:eastAsia="en-GB"/>
        </w:rPr>
      </w:pPr>
      <w:r w:rsidRPr="007910BD">
        <w:rPr>
          <w:rFonts w:ascii="&amp;quot" w:eastAsia="Times New Roman" w:hAnsi="&amp;quot" w:cs="Times New Roman"/>
          <w:color w:val="44546A" w:themeColor="text2"/>
          <w:sz w:val="24"/>
          <w:szCs w:val="24"/>
          <w:lang w:eastAsia="en-GB"/>
        </w:rPr>
        <w:t> </w:t>
      </w:r>
    </w:p>
    <w:p w:rsidR="00E87C7B" w:rsidRPr="007910BD" w:rsidRDefault="00E87C7B">
      <w:pPr>
        <w:rPr>
          <w:color w:val="44546A" w:themeColor="text2"/>
        </w:rPr>
      </w:pPr>
    </w:p>
    <w:sectPr w:rsidR="00E87C7B" w:rsidRPr="0079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8"/>
    <w:rsid w:val="002D2F08"/>
    <w:rsid w:val="007910BD"/>
    <w:rsid w:val="00E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9174"/>
  <w15:chartTrackingRefBased/>
  <w15:docId w15:val="{535D396B-660E-40B0-B841-5089D918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F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D2F08"/>
    <w:rPr>
      <w:b/>
      <w:bCs/>
    </w:rPr>
  </w:style>
  <w:style w:type="paragraph" w:customStyle="1" w:styleId="yiv2031014586xmsonormal">
    <w:name w:val="yiv2031014586x_msonormal"/>
    <w:basedOn w:val="Normal"/>
    <w:rsid w:val="002D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2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hmiskin.us12.list-manage.com/track/click?u=6bde5b9423568e3565810e174&amp;id=cc599ac288&amp;e=c589d35e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2020-04-28T15:18:00Z</cp:lastPrinted>
  <dcterms:created xsi:type="dcterms:W3CDTF">2020-04-28T15:17:00Z</dcterms:created>
  <dcterms:modified xsi:type="dcterms:W3CDTF">2020-04-28T15:27:00Z</dcterms:modified>
</cp:coreProperties>
</file>